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15038" w:rsidRPr="00415038" w:rsidRDefault="00415038" w:rsidP="00C52B17">
      <w:pPr>
        <w:ind w:right="-12"/>
        <w:jc w:val="right"/>
        <w:rPr>
          <w:rFonts w:ascii="Arial" w:eastAsia="SimSun" w:hAnsi="Arial" w:cs="Arial"/>
          <w:b/>
          <w:i/>
          <w:spacing w:val="20"/>
          <w:kern w:val="0"/>
          <w:position w:val="12"/>
          <w:sz w:val="28"/>
          <w:szCs w:val="52"/>
          <w:lang w:eastAsia="zh-CN"/>
        </w:rPr>
      </w:pPr>
    </w:p>
    <w:p w:rsidR="0019583D" w:rsidRPr="00415038" w:rsidRDefault="0019583D" w:rsidP="00C52B17">
      <w:pPr>
        <w:ind w:right="-12"/>
        <w:jc w:val="right"/>
        <w:rPr>
          <w:rFonts w:ascii="Arial" w:eastAsia="SimSun" w:hAnsi="Arial" w:cs="Arial"/>
          <w:b/>
          <w:i/>
          <w:spacing w:val="20"/>
          <w:kern w:val="0"/>
          <w:position w:val="12"/>
          <w:sz w:val="28"/>
          <w:szCs w:val="52"/>
          <w:lang w:eastAsia="zh-CN"/>
        </w:rPr>
      </w:pPr>
      <w:r w:rsidRPr="00415038">
        <w:rPr>
          <w:rFonts w:ascii="Arial" w:eastAsia="SimSun" w:hAnsi="Arial" w:cs="Arial"/>
          <w:b/>
          <w:i/>
          <w:spacing w:val="20"/>
          <w:kern w:val="0"/>
          <w:position w:val="12"/>
          <w:sz w:val="28"/>
          <w:szCs w:val="52"/>
          <w:lang w:eastAsia="zh-CN"/>
        </w:rPr>
        <w:t>美国</w:t>
      </w:r>
      <w:r w:rsidR="00AF0003" w:rsidRPr="00415038">
        <w:rPr>
          <w:rFonts w:ascii="Arial" w:eastAsia="SimSun" w:hAnsi="Arial" w:cs="Arial"/>
          <w:b/>
          <w:i/>
          <w:spacing w:val="20"/>
          <w:kern w:val="0"/>
          <w:position w:val="12"/>
          <w:sz w:val="28"/>
          <w:szCs w:val="52"/>
          <w:lang w:eastAsia="zh-CN"/>
        </w:rPr>
        <w:t>建材</w:t>
      </w:r>
    </w:p>
    <w:p w:rsidR="0019583D" w:rsidRPr="00415038" w:rsidRDefault="00F66C69" w:rsidP="00C52B17">
      <w:pPr>
        <w:ind w:right="-12"/>
        <w:jc w:val="right"/>
        <w:rPr>
          <w:rFonts w:ascii="Arial" w:eastAsia="SimSun" w:hAnsi="Arial" w:cs="Arial"/>
          <w:b/>
          <w:spacing w:val="20"/>
          <w:kern w:val="0"/>
          <w:position w:val="12"/>
          <w:sz w:val="21"/>
          <w:szCs w:val="52"/>
          <w:lang w:eastAsia="zh-CN"/>
        </w:rPr>
      </w:pPr>
      <w:r w:rsidRPr="00415038">
        <w:rPr>
          <w:rFonts w:ascii="Arial" w:eastAsia="SimSun" w:hAnsi="Arial" w:cs="Arial"/>
          <w:b/>
          <w:i/>
          <w:spacing w:val="20"/>
          <w:kern w:val="0"/>
          <w:position w:val="12"/>
          <w:sz w:val="36"/>
          <w:szCs w:val="52"/>
          <w:lang w:eastAsia="zh-CN"/>
        </w:rPr>
        <w:t>创高</w:t>
      </w:r>
      <w:r w:rsidR="00C52B17" w:rsidRPr="00415038">
        <w:rPr>
          <w:rFonts w:ascii="Arial" w:hAnsi="Arial" w:cs="Arial"/>
          <w:b/>
          <w:i/>
          <w:spacing w:val="20"/>
          <w:kern w:val="0"/>
          <w:position w:val="12"/>
          <w:sz w:val="36"/>
          <w:szCs w:val="52"/>
          <w:lang w:eastAsia="zh-HK"/>
        </w:rPr>
        <w:t xml:space="preserve"> </w:t>
      </w:r>
      <w:r w:rsidR="002663BD" w:rsidRPr="00415038">
        <w:rPr>
          <w:rFonts w:ascii="Arial" w:eastAsia="SimSun" w:hAnsi="Arial" w:cs="Arial"/>
          <w:b/>
          <w:i/>
          <w:spacing w:val="20"/>
          <w:kern w:val="0"/>
          <w:position w:val="12"/>
          <w:sz w:val="22"/>
          <w:szCs w:val="52"/>
          <w:lang w:eastAsia="zh-CN"/>
        </w:rPr>
        <w:t xml:space="preserve">  </w:t>
      </w:r>
      <w:r w:rsidR="00930892" w:rsidRPr="00415038">
        <w:rPr>
          <w:rFonts w:ascii="Arial" w:hAnsi="Arial" w:cs="Arial"/>
          <w:noProof/>
          <w:spacing w:val="20"/>
          <w:sz w:val="8"/>
          <w:lang w:eastAsia="zh-TW"/>
        </w:rPr>
        <w:drawing>
          <wp:inline distT="0" distB="0" distL="0" distR="0" wp14:anchorId="7EF81B65" wp14:editId="0F3FED8D">
            <wp:extent cx="1352550" cy="31379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95" cy="31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B17" w:rsidRPr="00415038">
        <w:rPr>
          <w:rFonts w:ascii="Arial" w:hAnsi="Arial" w:cs="Arial"/>
          <w:b/>
          <w:i/>
          <w:spacing w:val="20"/>
          <w:kern w:val="0"/>
          <w:position w:val="12"/>
          <w:sz w:val="28"/>
          <w:szCs w:val="52"/>
          <w:lang w:eastAsia="zh-HK"/>
        </w:rPr>
        <w:t xml:space="preserve">Sealants </w:t>
      </w:r>
      <w:r w:rsidR="00625105" w:rsidRPr="00415038">
        <w:rPr>
          <w:rFonts w:ascii="Arial" w:eastAsia="SimSun" w:hAnsi="Arial" w:cs="Arial"/>
          <w:b/>
          <w:i/>
          <w:spacing w:val="20"/>
          <w:kern w:val="0"/>
          <w:position w:val="12"/>
          <w:sz w:val="28"/>
          <w:szCs w:val="52"/>
          <w:lang w:eastAsia="zh-CN"/>
        </w:rPr>
        <w:t>&amp;</w:t>
      </w:r>
      <w:r w:rsidR="00C52B17" w:rsidRPr="00415038">
        <w:rPr>
          <w:rFonts w:ascii="Arial" w:hAnsi="Arial" w:cs="Arial"/>
          <w:b/>
          <w:i/>
          <w:spacing w:val="20"/>
          <w:kern w:val="0"/>
          <w:position w:val="12"/>
          <w:sz w:val="28"/>
          <w:szCs w:val="52"/>
          <w:lang w:eastAsia="zh-HK"/>
        </w:rPr>
        <w:t xml:space="preserve"> W</w:t>
      </w:r>
      <w:r w:rsidR="00625105" w:rsidRPr="00415038">
        <w:rPr>
          <w:rFonts w:ascii="Arial" w:eastAsia="SimSun" w:hAnsi="Arial" w:cs="Arial"/>
          <w:b/>
          <w:i/>
          <w:spacing w:val="20"/>
          <w:kern w:val="0"/>
          <w:position w:val="12"/>
          <w:sz w:val="28"/>
          <w:szCs w:val="52"/>
          <w:lang w:eastAsia="zh-CN"/>
        </w:rPr>
        <w:t>aterproofing</w:t>
      </w:r>
      <w:r w:rsidR="00C52B17" w:rsidRPr="00415038">
        <w:rPr>
          <w:rFonts w:ascii="Arial" w:hAnsi="Arial" w:cs="Arial"/>
          <w:b/>
          <w:i/>
          <w:spacing w:val="20"/>
          <w:kern w:val="0"/>
          <w:position w:val="12"/>
          <w:sz w:val="28"/>
          <w:szCs w:val="52"/>
          <w:lang w:eastAsia="zh-HK"/>
        </w:rPr>
        <w:t xml:space="preserve"> </w:t>
      </w:r>
      <w:r w:rsidR="00070C36" w:rsidRPr="00415038">
        <w:rPr>
          <w:rFonts w:ascii="Arial" w:eastAsia="SimSun" w:hAnsi="Arial" w:cs="Arial"/>
          <w:b/>
          <w:i/>
          <w:spacing w:val="20"/>
          <w:kern w:val="0"/>
          <w:position w:val="12"/>
          <w:sz w:val="28"/>
          <w:szCs w:val="52"/>
          <w:lang w:eastAsia="zh-CN"/>
        </w:rPr>
        <w:t>Division</w:t>
      </w:r>
    </w:p>
    <w:tbl>
      <w:tblPr>
        <w:tblStyle w:val="TableColorful2"/>
        <w:tblW w:w="0" w:type="auto"/>
        <w:tblBorders>
          <w:top w:val="single" w:sz="12" w:space="0" w:color="auto"/>
          <w:bottom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173"/>
      </w:tblGrid>
      <w:tr w:rsidR="00506FEE" w:rsidRPr="00415038" w:rsidTr="00EB474D">
        <w:trPr>
          <w:trHeight w:val="45"/>
        </w:trPr>
        <w:tc>
          <w:tcPr>
            <w:tcW w:w="10173" w:type="dxa"/>
            <w:shd w:val="clear" w:color="auto" w:fill="FFFFFF" w:themeFill="background1"/>
          </w:tcPr>
          <w:p w:rsidR="00506FEE" w:rsidRPr="00415038" w:rsidRDefault="00506FEE">
            <w:pPr>
              <w:pStyle w:val="BodyText"/>
              <w:jc w:val="right"/>
              <w:rPr>
                <w:rFonts w:ascii="Arial" w:hAnsi="Arial" w:cs="Arial"/>
                <w:sz w:val="16"/>
                <w:u w:val="thick"/>
                <w:lang w:eastAsia="zh-HK"/>
              </w:rPr>
            </w:pPr>
          </w:p>
        </w:tc>
      </w:tr>
    </w:tbl>
    <w:p w:rsidR="00506FEE" w:rsidRPr="00415038" w:rsidRDefault="00F66C69" w:rsidP="007979E1">
      <w:pPr>
        <w:spacing w:before="240" w:line="360" w:lineRule="atLeast"/>
        <w:jc w:val="center"/>
        <w:rPr>
          <w:rFonts w:ascii="Arial" w:hAnsi="Arial" w:cs="Arial"/>
          <w:b/>
          <w:spacing w:val="20"/>
          <w:sz w:val="48"/>
          <w:szCs w:val="48"/>
          <w:lang w:eastAsia="zh-HK"/>
        </w:rPr>
      </w:pPr>
      <w:r w:rsidRPr="00415038">
        <w:rPr>
          <w:rFonts w:ascii="Arial" w:eastAsiaTheme="minorEastAsia" w:hAnsi="Arial" w:cs="Arial"/>
          <w:b/>
          <w:spacing w:val="20"/>
          <w:sz w:val="48"/>
          <w:szCs w:val="48"/>
          <w:lang w:eastAsia="zh-CN"/>
        </w:rPr>
        <w:t>美国</w:t>
      </w:r>
      <w:r w:rsidR="002663BD" w:rsidRPr="00415038">
        <w:rPr>
          <w:rFonts w:ascii="Arial" w:eastAsiaTheme="minorEastAsia" w:hAnsi="Arial" w:cs="Arial"/>
          <w:b/>
          <w:spacing w:val="20"/>
          <w:sz w:val="48"/>
          <w:szCs w:val="48"/>
          <w:lang w:eastAsia="zh-CN"/>
        </w:rPr>
        <w:t>创高</w:t>
      </w:r>
      <w:r w:rsidRPr="00415038">
        <w:rPr>
          <w:rFonts w:ascii="Arial" w:eastAsiaTheme="minorEastAsia" w:hAnsi="Arial" w:cs="Arial"/>
          <w:b/>
          <w:spacing w:val="20"/>
          <w:sz w:val="48"/>
          <w:szCs w:val="48"/>
          <w:lang w:eastAsia="zh-CN"/>
        </w:rPr>
        <w:t>硅酮密封胶</w:t>
      </w:r>
      <w:r w:rsidR="002B722E" w:rsidRPr="00415038">
        <w:rPr>
          <w:rFonts w:ascii="Arial" w:eastAsiaTheme="minorEastAsia" w:hAnsi="Arial" w:cs="Arial"/>
          <w:b/>
          <w:spacing w:val="20"/>
          <w:sz w:val="48"/>
          <w:szCs w:val="48"/>
          <w:lang w:eastAsia="zh-CN"/>
        </w:rPr>
        <w:t>（原装进口）</w:t>
      </w:r>
    </w:p>
    <w:p w:rsidR="00C52B17" w:rsidRPr="00415038" w:rsidRDefault="00C52B17">
      <w:pPr>
        <w:spacing w:line="360" w:lineRule="atLeast"/>
        <w:jc w:val="both"/>
        <w:rPr>
          <w:rFonts w:ascii="Arial" w:hAnsi="Arial" w:cs="Arial"/>
          <w:b/>
          <w:spacing w:val="20"/>
          <w:sz w:val="20"/>
          <w:lang w:eastAsia="zh-HK"/>
        </w:rPr>
      </w:pPr>
    </w:p>
    <w:p w:rsidR="002663BD" w:rsidRPr="00415038" w:rsidRDefault="002663BD">
      <w:pPr>
        <w:spacing w:line="360" w:lineRule="atLeast"/>
        <w:jc w:val="both"/>
        <w:rPr>
          <w:rFonts w:ascii="Arial" w:eastAsia="SimSun" w:hAnsi="Arial" w:cs="Arial"/>
          <w:b/>
          <w:spacing w:val="20"/>
          <w:sz w:val="40"/>
          <w:szCs w:val="40"/>
          <w:lang w:eastAsia="zh-CN"/>
        </w:rPr>
      </w:pPr>
      <w:proofErr w:type="spellStart"/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Tremco</w:t>
      </w:r>
      <w:proofErr w:type="spellEnd"/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 xml:space="preserve"> </w:t>
      </w:r>
      <w:proofErr w:type="spellStart"/>
      <w:r w:rsidR="00F66C69"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Spectrem</w:t>
      </w:r>
      <w:proofErr w:type="spellEnd"/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 xml:space="preserve"> </w:t>
      </w:r>
      <w:r w:rsidR="00F66C69"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800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（译简称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“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创高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800”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）</w:t>
      </w:r>
    </w:p>
    <w:p w:rsidR="00506FEE" w:rsidRPr="00415038" w:rsidRDefault="002663BD">
      <w:pPr>
        <w:spacing w:line="360" w:lineRule="atLeast"/>
        <w:jc w:val="both"/>
        <w:rPr>
          <w:rFonts w:ascii="Arial" w:eastAsiaTheme="minorEastAsia" w:hAnsi="Arial" w:cs="Arial"/>
          <w:b/>
          <w:spacing w:val="20"/>
          <w:sz w:val="48"/>
          <w:lang w:eastAsia="zh-CN"/>
        </w:rPr>
      </w:pPr>
      <w:proofErr w:type="spellStart"/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Tremco</w:t>
      </w:r>
      <w:proofErr w:type="spellEnd"/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 xml:space="preserve"> </w:t>
      </w:r>
      <w:proofErr w:type="spellStart"/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Spectrem</w:t>
      </w:r>
      <w:proofErr w:type="spellEnd"/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 xml:space="preserve"> </w:t>
      </w:r>
      <w:r w:rsidR="00F66C69"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900SL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（译简称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“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创高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900SL”</w:t>
      </w:r>
      <w:r w:rsidRPr="00415038">
        <w:rPr>
          <w:rFonts w:ascii="Arial" w:eastAsia="SimSun" w:hAnsi="Arial" w:cs="Arial"/>
          <w:b/>
          <w:spacing w:val="20"/>
          <w:sz w:val="40"/>
          <w:szCs w:val="40"/>
          <w:lang w:eastAsia="zh-CN"/>
        </w:rPr>
        <w:t>）</w:t>
      </w:r>
    </w:p>
    <w:p w:rsidR="00506FEE" w:rsidRPr="00415038" w:rsidRDefault="00F66C69">
      <w:pPr>
        <w:spacing w:line="360" w:lineRule="atLeast"/>
        <w:jc w:val="both"/>
        <w:rPr>
          <w:rFonts w:ascii="Arial" w:hAnsi="Arial" w:cs="Arial"/>
          <w:b/>
          <w:spacing w:val="20"/>
          <w:sz w:val="36"/>
          <w:szCs w:val="36"/>
          <w:lang w:eastAsia="zh-TW"/>
        </w:rPr>
      </w:pPr>
      <w:r w:rsidRPr="00415038">
        <w:rPr>
          <w:rFonts w:ascii="Arial" w:eastAsiaTheme="minorEastAsia" w:hAnsi="Arial" w:cs="Arial"/>
          <w:b/>
          <w:spacing w:val="20"/>
          <w:sz w:val="36"/>
          <w:szCs w:val="36"/>
          <w:lang w:eastAsia="zh-CN"/>
        </w:rPr>
        <w:t>机场、</w:t>
      </w:r>
      <w:r w:rsidRPr="00415038">
        <w:rPr>
          <w:rFonts w:ascii="Arial" w:eastAsia="SimSun" w:hAnsi="Arial" w:cs="Arial"/>
          <w:b/>
          <w:spacing w:val="20"/>
          <w:sz w:val="36"/>
          <w:szCs w:val="36"/>
          <w:lang w:eastAsia="zh-CN"/>
        </w:rPr>
        <w:t>高速公路</w:t>
      </w:r>
      <w:r w:rsidR="002663BD" w:rsidRPr="00415038">
        <w:rPr>
          <w:rFonts w:ascii="Arial" w:eastAsia="SimSun" w:hAnsi="Arial" w:cs="Arial"/>
          <w:b/>
          <w:spacing w:val="20"/>
          <w:sz w:val="36"/>
          <w:szCs w:val="36"/>
          <w:lang w:eastAsia="zh-CN"/>
        </w:rPr>
        <w:t>、</w:t>
      </w:r>
      <w:r w:rsidRPr="00415038">
        <w:rPr>
          <w:rFonts w:ascii="Arial" w:eastAsia="SimSun" w:hAnsi="Arial" w:cs="Arial"/>
          <w:b/>
          <w:spacing w:val="20"/>
          <w:sz w:val="36"/>
          <w:szCs w:val="36"/>
          <w:lang w:eastAsia="zh-CN"/>
        </w:rPr>
        <w:t>停车场</w:t>
      </w:r>
      <w:r w:rsidR="002663BD" w:rsidRPr="00415038">
        <w:rPr>
          <w:rFonts w:ascii="Arial" w:eastAsia="SimSun" w:hAnsi="Arial" w:cs="Arial"/>
          <w:b/>
          <w:spacing w:val="20"/>
          <w:sz w:val="36"/>
          <w:szCs w:val="36"/>
          <w:lang w:eastAsia="zh-CN"/>
        </w:rPr>
        <w:t>的专用硅酮密封胶</w:t>
      </w:r>
    </w:p>
    <w:p w:rsidR="00506FEE" w:rsidRPr="00415038" w:rsidRDefault="00506FEE">
      <w:pPr>
        <w:rPr>
          <w:rFonts w:ascii="Arial" w:hAnsi="Arial" w:cs="Arial"/>
          <w:b/>
          <w:spacing w:val="20"/>
          <w:sz w:val="16"/>
          <w:szCs w:val="16"/>
          <w:lang w:eastAsia="zh-TW"/>
        </w:rPr>
      </w:pPr>
    </w:p>
    <w:p w:rsidR="00431854" w:rsidRPr="00415038" w:rsidRDefault="00F66C69">
      <w:pPr>
        <w:ind w:right="-12"/>
        <w:jc w:val="both"/>
        <w:rPr>
          <w:rFonts w:ascii="Arial" w:eastAsia="SimSun" w:hAnsi="Arial" w:cs="Arial"/>
          <w:b/>
          <w:spacing w:val="20"/>
          <w:sz w:val="28"/>
          <w:szCs w:val="28"/>
          <w:lang w:eastAsia="zh-CN"/>
        </w:rPr>
      </w:pPr>
      <w:r w:rsidRPr="00415038">
        <w:rPr>
          <w:rFonts w:ascii="Arial" w:eastAsia="SimSun" w:hAnsi="Arial" w:cs="Arial"/>
          <w:b/>
          <w:spacing w:val="20"/>
          <w:kern w:val="0"/>
          <w:sz w:val="28"/>
          <w:szCs w:val="28"/>
          <w:lang w:eastAsia="zh-CN"/>
        </w:rPr>
        <w:t>创高</w:t>
      </w:r>
      <w:r w:rsidRPr="00415038">
        <w:rPr>
          <w:rFonts w:ascii="Arial" w:eastAsia="SimSun" w:hAnsi="Arial" w:cs="Arial"/>
          <w:b/>
          <w:spacing w:val="20"/>
          <w:kern w:val="0"/>
          <w:sz w:val="28"/>
          <w:szCs w:val="28"/>
          <w:lang w:eastAsia="zh-CN"/>
        </w:rPr>
        <w:t>800</w:t>
      </w:r>
      <w:r w:rsidRPr="00415038">
        <w:rPr>
          <w:rFonts w:ascii="Arial" w:eastAsiaTheme="minorEastAsia" w:hAnsi="Arial" w:cs="Arial"/>
          <w:b/>
          <w:spacing w:val="20"/>
          <w:kern w:val="0"/>
          <w:sz w:val="28"/>
          <w:szCs w:val="28"/>
          <w:lang w:eastAsia="zh-CN"/>
        </w:rPr>
        <w:t>（非自流平）</w:t>
      </w:r>
      <w:r w:rsidRPr="00415038">
        <w:rPr>
          <w:rFonts w:ascii="Arial" w:eastAsia="SimSun" w:hAnsi="Arial" w:cs="Arial"/>
          <w:b/>
          <w:spacing w:val="20"/>
          <w:kern w:val="0"/>
          <w:sz w:val="28"/>
          <w:szCs w:val="28"/>
          <w:lang w:eastAsia="zh-CN"/>
        </w:rPr>
        <w:t>和创高</w:t>
      </w:r>
      <w:r w:rsidRPr="00415038">
        <w:rPr>
          <w:rFonts w:ascii="Arial" w:eastAsia="SimSun" w:hAnsi="Arial" w:cs="Arial"/>
          <w:b/>
          <w:spacing w:val="20"/>
          <w:kern w:val="0"/>
          <w:sz w:val="28"/>
          <w:szCs w:val="28"/>
          <w:lang w:eastAsia="zh-CN"/>
        </w:rPr>
        <w:t>900SL</w:t>
      </w:r>
      <w:r w:rsidRPr="00415038">
        <w:rPr>
          <w:rFonts w:ascii="Arial" w:eastAsiaTheme="minorEastAsia" w:hAnsi="Arial" w:cs="Arial"/>
          <w:b/>
          <w:spacing w:val="20"/>
          <w:kern w:val="0"/>
          <w:sz w:val="28"/>
          <w:szCs w:val="28"/>
          <w:lang w:eastAsia="zh-CN"/>
        </w:rPr>
        <w:t>（自流平）</w:t>
      </w:r>
      <w:r w:rsidRPr="00415038">
        <w:rPr>
          <w:rFonts w:ascii="Arial" w:eastAsia="SimSun" w:hAnsi="Arial" w:cs="Arial"/>
          <w:b/>
          <w:spacing w:val="20"/>
          <w:sz w:val="28"/>
          <w:szCs w:val="28"/>
          <w:lang w:eastAsia="zh-CN"/>
        </w:rPr>
        <w:t>是</w:t>
      </w:r>
      <w:r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美国</w:t>
      </w:r>
      <w:r w:rsidR="00E47CA8"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RPM</w:t>
      </w:r>
      <w:r w:rsidR="00E47CA8"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公司旗下</w:t>
      </w:r>
      <w:proofErr w:type="spellStart"/>
      <w:r w:rsidR="00E47CA8"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Tremco</w:t>
      </w:r>
      <w:proofErr w:type="spellEnd"/>
      <w:r w:rsidR="002663BD"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创高</w:t>
      </w:r>
      <w:r w:rsidR="00E47CA8"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公司生产</w:t>
      </w:r>
      <w:r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的</w:t>
      </w:r>
      <w:r w:rsidRPr="00415038">
        <w:rPr>
          <w:rFonts w:ascii="Arial" w:eastAsia="SimSun" w:hAnsi="Arial" w:cs="Arial"/>
          <w:b/>
          <w:spacing w:val="20"/>
          <w:sz w:val="28"/>
          <w:szCs w:val="28"/>
          <w:lang w:eastAsia="zh-CN"/>
        </w:rPr>
        <w:t>低模数、高性能、单组份的硅酮</w:t>
      </w:r>
      <w:r w:rsidR="00043ADB" w:rsidRPr="00415038">
        <w:rPr>
          <w:rFonts w:ascii="Arial" w:eastAsia="SimSun" w:hAnsi="Arial" w:cs="Arial"/>
          <w:b/>
          <w:spacing w:val="20"/>
          <w:sz w:val="28"/>
          <w:szCs w:val="28"/>
          <w:lang w:eastAsia="zh-CN"/>
        </w:rPr>
        <w:t>密封胶</w:t>
      </w:r>
      <w:r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，专用于机场、高速公路、</w:t>
      </w:r>
      <w:r w:rsidR="00940C17"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桥梁、</w:t>
      </w:r>
      <w:r w:rsidRPr="00415038">
        <w:rPr>
          <w:rFonts w:ascii="Arial" w:eastAsiaTheme="minorEastAsia" w:hAnsi="Arial" w:cs="Arial"/>
          <w:b/>
          <w:spacing w:val="20"/>
          <w:sz w:val="28"/>
          <w:szCs w:val="28"/>
          <w:lang w:eastAsia="zh-CN"/>
        </w:rPr>
        <w:t>停车场等混凝土接缝的密封</w:t>
      </w:r>
      <w:r w:rsidRPr="00415038">
        <w:rPr>
          <w:rFonts w:ascii="Arial" w:eastAsia="SimSun" w:hAnsi="Arial" w:cs="Arial"/>
          <w:b/>
          <w:spacing w:val="20"/>
          <w:sz w:val="28"/>
          <w:szCs w:val="28"/>
          <w:lang w:eastAsia="zh-CN"/>
        </w:rPr>
        <w:t>。</w:t>
      </w:r>
    </w:p>
    <w:p w:rsidR="00752C96" w:rsidRPr="00415038" w:rsidRDefault="00752C96">
      <w:pPr>
        <w:ind w:right="-12"/>
        <w:jc w:val="both"/>
        <w:rPr>
          <w:rFonts w:ascii="Arial" w:eastAsia="MingLiU" w:hAnsi="Arial" w:cs="Arial"/>
          <w:b/>
          <w:spacing w:val="20"/>
          <w:sz w:val="22"/>
          <w:szCs w:val="22"/>
          <w:lang w:eastAsia="zh-TW"/>
        </w:rPr>
      </w:pPr>
    </w:p>
    <w:p w:rsidR="00752C96" w:rsidRPr="00415038" w:rsidRDefault="00752C96">
      <w:pPr>
        <w:ind w:right="-12"/>
        <w:jc w:val="both"/>
        <w:rPr>
          <w:rFonts w:ascii="Arial" w:eastAsia="MingLiU" w:hAnsi="Arial" w:cs="Arial"/>
          <w:b/>
          <w:spacing w:val="20"/>
          <w:sz w:val="22"/>
          <w:szCs w:val="22"/>
          <w:lang w:eastAsia="zh-TW"/>
        </w:rPr>
        <w:sectPr w:rsidR="00752C96" w:rsidRPr="00415038" w:rsidSect="004150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2" w:h="15842" w:code="1"/>
          <w:pgMar w:top="-284" w:right="1134" w:bottom="1134" w:left="1134" w:header="165" w:footer="624" w:gutter="0"/>
          <w:cols w:space="618"/>
          <w:docGrid w:linePitch="326"/>
        </w:sectPr>
      </w:pPr>
    </w:p>
    <w:p w:rsidR="00506FEE" w:rsidRPr="00415038" w:rsidRDefault="00F66C69" w:rsidP="00431C98">
      <w:pPr>
        <w:spacing w:line="276" w:lineRule="auto"/>
        <w:rPr>
          <w:rFonts w:ascii="Arial" w:hAnsi="Arial" w:cs="Arial"/>
          <w:b/>
          <w:spacing w:val="20"/>
          <w:u w:val="single"/>
          <w:lang w:eastAsia="zh-TW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lastRenderedPageBreak/>
        <w:t>应用范围</w:t>
      </w:r>
    </w:p>
    <w:p w:rsidR="00506FEE" w:rsidRPr="00415038" w:rsidRDefault="00F66C69" w:rsidP="00431C98">
      <w:pPr>
        <w:spacing w:line="276" w:lineRule="auto"/>
        <w:jc w:val="both"/>
        <w:rPr>
          <w:rFonts w:ascii="Arial" w:eastAsia="MingLiU" w:hAnsi="Arial" w:cs="Arial"/>
          <w:spacing w:val="20"/>
          <w:sz w:val="21"/>
          <w:lang w:eastAsia="zh-TW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创高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800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和创高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900SL</w:t>
      </w:r>
      <w:r w:rsidR="00043ADB" w:rsidRPr="00415038">
        <w:rPr>
          <w:rFonts w:ascii="Arial" w:eastAsia="SimSun" w:hAnsi="Arial" w:cs="Arial"/>
          <w:spacing w:val="20"/>
          <w:sz w:val="21"/>
          <w:lang w:eastAsia="zh-CN"/>
        </w:rPr>
        <w:t>硅酮密封胶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具优良的物理及化学性质</w:t>
      </w:r>
      <w:r w:rsidRPr="00415038">
        <w:rPr>
          <w:rFonts w:ascii="Arial" w:eastAsia="SimSun" w:hAnsi="Arial" w:cs="Arial"/>
          <w:sz w:val="21"/>
          <w:lang w:eastAsia="zh-CN"/>
        </w:rPr>
        <w:t>，</w:t>
      </w:r>
      <w:r w:rsidR="00043ADB" w:rsidRPr="00415038">
        <w:rPr>
          <w:rFonts w:ascii="Arial" w:eastAsia="SimSun" w:hAnsi="Arial" w:cs="Arial"/>
          <w:spacing w:val="20"/>
          <w:sz w:val="21"/>
          <w:lang w:eastAsia="zh-CN"/>
        </w:rPr>
        <w:t>专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为</w:t>
      </w:r>
      <w:r w:rsidR="00043ADB" w:rsidRPr="00415038">
        <w:rPr>
          <w:rFonts w:ascii="Arial" w:eastAsia="SimSun" w:hAnsi="Arial" w:cs="Arial"/>
          <w:spacing w:val="20"/>
          <w:sz w:val="21"/>
          <w:lang w:eastAsia="zh-CN"/>
        </w:rPr>
        <w:t>机场、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公路</w:t>
      </w:r>
      <w:r w:rsidR="00043ADB" w:rsidRPr="00415038">
        <w:rPr>
          <w:rFonts w:ascii="Arial" w:eastAsia="SimSun" w:hAnsi="Arial" w:cs="Arial"/>
          <w:spacing w:val="20"/>
          <w:sz w:val="21"/>
          <w:lang w:eastAsia="zh-CN"/>
        </w:rPr>
        <w:t>、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桥梁</w:t>
      </w:r>
      <w:r w:rsidR="00043ADB" w:rsidRPr="00415038">
        <w:rPr>
          <w:rFonts w:ascii="Arial" w:eastAsia="SimSun" w:hAnsi="Arial" w:cs="Arial"/>
          <w:spacing w:val="20"/>
          <w:sz w:val="21"/>
          <w:lang w:eastAsia="zh-CN"/>
        </w:rPr>
        <w:t>、停车场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等高要求的接缝而设计</w:t>
      </w:r>
      <w:r w:rsidR="00442649" w:rsidRPr="00415038">
        <w:rPr>
          <w:rFonts w:ascii="Arial" w:eastAsia="SimSun" w:hAnsi="Arial" w:cs="Arial"/>
          <w:spacing w:val="20"/>
          <w:sz w:val="21"/>
          <w:lang w:eastAsia="zh-CN"/>
        </w:rPr>
        <w:t>生产</w:t>
      </w:r>
      <w:r w:rsidRPr="00415038">
        <w:rPr>
          <w:rFonts w:ascii="Arial" w:eastAsia="SimSun" w:hAnsi="Arial" w:cs="Arial"/>
          <w:sz w:val="21"/>
          <w:lang w:eastAsia="zh-CN"/>
        </w:rPr>
        <w:t>，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适用于密封</w:t>
      </w:r>
      <w:r w:rsidR="00043ADB" w:rsidRPr="00415038">
        <w:rPr>
          <w:rFonts w:ascii="Arial" w:eastAsia="SimSun" w:hAnsi="Arial" w:cs="Arial"/>
          <w:spacing w:val="20"/>
          <w:sz w:val="21"/>
          <w:lang w:eastAsia="zh-CN"/>
        </w:rPr>
        <w:t>部位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位移性高、动态大的</w:t>
      </w:r>
      <w:r w:rsidR="00043ADB" w:rsidRPr="00415038">
        <w:rPr>
          <w:rFonts w:ascii="Arial" w:eastAsia="SimSun" w:hAnsi="Arial" w:cs="Arial"/>
          <w:spacing w:val="20"/>
          <w:sz w:val="21"/>
          <w:lang w:eastAsia="zh-CN"/>
        </w:rPr>
        <w:t>混凝土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接缝</w:t>
      </w:r>
      <w:r w:rsidR="005A4AA9" w:rsidRPr="00415038">
        <w:rPr>
          <w:rFonts w:ascii="Arial" w:eastAsia="SimSun" w:hAnsi="Arial" w:cs="Arial"/>
          <w:spacing w:val="20"/>
          <w:sz w:val="21"/>
          <w:lang w:eastAsia="zh-CN"/>
        </w:rPr>
        <w:t>，在美国和加拿大广泛使用。</w:t>
      </w:r>
    </w:p>
    <w:p w:rsidR="00752C96" w:rsidRPr="00415038" w:rsidRDefault="00752C96" w:rsidP="00431C98">
      <w:pPr>
        <w:spacing w:line="276" w:lineRule="auto"/>
        <w:rPr>
          <w:rFonts w:ascii="Arial" w:hAnsi="Arial" w:cs="Arial"/>
          <w:b/>
          <w:spacing w:val="20"/>
          <w:u w:val="single"/>
          <w:lang w:eastAsia="zh-HK"/>
        </w:rPr>
      </w:pPr>
    </w:p>
    <w:p w:rsidR="00506FEE" w:rsidRPr="00415038" w:rsidRDefault="00F66C69" w:rsidP="00431C98">
      <w:pPr>
        <w:spacing w:line="276" w:lineRule="auto"/>
        <w:rPr>
          <w:rFonts w:ascii="Arial" w:hAnsi="Arial" w:cs="Arial"/>
          <w:b/>
          <w:spacing w:val="20"/>
          <w:u w:val="single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使用限制</w:t>
      </w:r>
    </w:p>
    <w:p w:rsidR="00506FEE" w:rsidRPr="00415038" w:rsidRDefault="00F66C69" w:rsidP="00431C98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pacing w:val="20"/>
          <w:sz w:val="21"/>
          <w:lang w:eastAsia="zh-TW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不可在潮湿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、霜冻</w:t>
      </w:r>
      <w:r w:rsidR="00DF4922" w:rsidRPr="00415038">
        <w:rPr>
          <w:rFonts w:ascii="Arial" w:eastAsia="SimSun" w:hAnsi="Arial" w:cs="Arial"/>
          <w:spacing w:val="20"/>
          <w:sz w:val="21"/>
          <w:lang w:eastAsia="zh-CN"/>
        </w:rPr>
        <w:t>或污染的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表面上使用</w:t>
      </w:r>
    </w:p>
    <w:p w:rsidR="00506FEE" w:rsidRPr="00415038" w:rsidRDefault="00F66C69" w:rsidP="00431C98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pacing w:val="20"/>
          <w:sz w:val="21"/>
          <w:lang w:eastAsia="zh-TW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使用时必须具备足够的通风条件</w:t>
      </w:r>
    </w:p>
    <w:p w:rsidR="00752C96" w:rsidRPr="00415038" w:rsidRDefault="00752C96" w:rsidP="00431C98">
      <w:pPr>
        <w:spacing w:line="276" w:lineRule="auto"/>
        <w:jc w:val="both"/>
        <w:rPr>
          <w:rFonts w:ascii="Arial" w:hAnsi="Arial" w:cs="Arial"/>
          <w:b/>
          <w:spacing w:val="20"/>
          <w:u w:val="single"/>
          <w:lang w:eastAsia="zh-HK"/>
        </w:rPr>
      </w:pPr>
    </w:p>
    <w:p w:rsidR="00A02150" w:rsidRPr="00415038" w:rsidRDefault="00A02150" w:rsidP="00431C98">
      <w:pPr>
        <w:spacing w:line="276" w:lineRule="auto"/>
        <w:jc w:val="both"/>
        <w:rPr>
          <w:rFonts w:ascii="Arial" w:eastAsia="SimSun" w:hAnsi="Arial" w:cs="Arial"/>
          <w:b/>
          <w:spacing w:val="20"/>
          <w:u w:val="single"/>
          <w:lang w:eastAsia="zh-CN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产地</w:t>
      </w:r>
    </w:p>
    <w:p w:rsidR="00A02150" w:rsidRPr="00415038" w:rsidRDefault="00A02150" w:rsidP="00431C98">
      <w:pPr>
        <w:spacing w:line="276" w:lineRule="auto"/>
        <w:jc w:val="both"/>
        <w:rPr>
          <w:rFonts w:ascii="Arial" w:eastAsia="SimSun" w:hAnsi="Arial" w:cs="Arial"/>
          <w:spacing w:val="20"/>
          <w:sz w:val="22"/>
          <w:szCs w:val="22"/>
          <w:lang w:eastAsia="zh-CN"/>
        </w:rPr>
      </w:pPr>
      <w:r w:rsidRPr="00415038">
        <w:rPr>
          <w:rFonts w:ascii="Arial" w:eastAsia="SimSun" w:hAnsi="Arial" w:cs="Arial"/>
          <w:spacing w:val="20"/>
          <w:sz w:val="21"/>
          <w:szCs w:val="22"/>
          <w:lang w:eastAsia="zh-CN"/>
        </w:rPr>
        <w:t>加拿大</w:t>
      </w:r>
    </w:p>
    <w:p w:rsidR="00752C96" w:rsidRPr="00415038" w:rsidRDefault="00752C96" w:rsidP="00431C98">
      <w:pPr>
        <w:spacing w:line="276" w:lineRule="auto"/>
        <w:jc w:val="both"/>
        <w:rPr>
          <w:rFonts w:ascii="Arial" w:hAnsi="Arial" w:cs="Arial"/>
          <w:b/>
          <w:spacing w:val="20"/>
          <w:u w:val="single"/>
          <w:lang w:eastAsia="zh-HK"/>
        </w:rPr>
      </w:pPr>
    </w:p>
    <w:p w:rsidR="00506FEE" w:rsidRPr="00415038" w:rsidRDefault="00F66C69" w:rsidP="00431C98">
      <w:pPr>
        <w:spacing w:line="276" w:lineRule="auto"/>
        <w:jc w:val="both"/>
        <w:rPr>
          <w:rFonts w:ascii="Arial" w:hAnsi="Arial" w:cs="Arial"/>
          <w:b/>
          <w:spacing w:val="20"/>
          <w:u w:val="single"/>
          <w:lang w:eastAsia="zh-TW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包装</w:t>
      </w:r>
    </w:p>
    <w:p w:rsidR="00506FEE" w:rsidRPr="00415038" w:rsidRDefault="00431C98" w:rsidP="00431C98">
      <w:pPr>
        <w:spacing w:line="276" w:lineRule="auto"/>
        <w:jc w:val="both"/>
        <w:rPr>
          <w:rFonts w:ascii="Arial" w:hAnsi="Arial" w:cs="Arial"/>
          <w:spacing w:val="20"/>
          <w:sz w:val="20"/>
          <w:lang w:eastAsia="zh-TW"/>
        </w:rPr>
      </w:pPr>
      <w:r w:rsidRPr="00415038">
        <w:rPr>
          <w:rFonts w:ascii="Arial" w:eastAsia="SimSun" w:hAnsi="Arial" w:cs="Arial"/>
          <w:spacing w:val="20"/>
          <w:sz w:val="20"/>
          <w:lang w:eastAsia="zh-CN"/>
        </w:rPr>
        <w:t>创高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800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：</w:t>
      </w:r>
      <w:r w:rsidR="00F66C69" w:rsidRPr="00415038">
        <w:rPr>
          <w:rFonts w:ascii="Arial" w:eastAsia="SimSun" w:hAnsi="Arial" w:cs="Arial"/>
          <w:spacing w:val="20"/>
          <w:sz w:val="20"/>
          <w:lang w:eastAsia="zh-CN"/>
        </w:rPr>
        <w:t>190</w:t>
      </w:r>
      <w:r w:rsidR="00F66C69" w:rsidRPr="00415038">
        <w:rPr>
          <w:rFonts w:ascii="Arial" w:eastAsia="SimSun" w:hAnsi="Arial" w:cs="Arial"/>
          <w:spacing w:val="20"/>
          <w:sz w:val="20"/>
          <w:lang w:eastAsia="zh-CN"/>
        </w:rPr>
        <w:t>升</w:t>
      </w:r>
      <w:r w:rsidR="00E73882" w:rsidRPr="00415038">
        <w:rPr>
          <w:rFonts w:ascii="Arial" w:eastAsia="SimSun" w:hAnsi="Arial" w:cs="Arial"/>
          <w:spacing w:val="20"/>
          <w:sz w:val="20"/>
          <w:lang w:eastAsia="zh-CN"/>
        </w:rPr>
        <w:t>/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原装</w:t>
      </w:r>
      <w:r w:rsidR="00E73882" w:rsidRPr="00415038">
        <w:rPr>
          <w:rFonts w:ascii="Arial" w:eastAsia="SimSun" w:hAnsi="Arial" w:cs="Arial"/>
          <w:spacing w:val="20"/>
          <w:sz w:val="20"/>
          <w:lang w:eastAsia="zh-CN"/>
        </w:rPr>
        <w:t>桶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（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256.5kg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）</w:t>
      </w:r>
    </w:p>
    <w:p w:rsidR="00506FEE" w:rsidRPr="00415038" w:rsidRDefault="00431C98" w:rsidP="00431C98">
      <w:pPr>
        <w:spacing w:line="276" w:lineRule="auto"/>
        <w:jc w:val="both"/>
        <w:rPr>
          <w:rFonts w:ascii="Arial" w:eastAsia="SimSun" w:hAnsi="Arial" w:cs="Arial"/>
          <w:spacing w:val="20"/>
          <w:lang w:eastAsia="zh-CN"/>
        </w:rPr>
      </w:pPr>
      <w:r w:rsidRPr="00415038">
        <w:rPr>
          <w:rFonts w:ascii="Arial" w:eastAsiaTheme="minorEastAsia" w:hAnsi="Arial" w:cs="Arial"/>
          <w:spacing w:val="20"/>
          <w:sz w:val="20"/>
          <w:lang w:eastAsia="zh-CN"/>
        </w:rPr>
        <w:t>创高</w:t>
      </w:r>
      <w:r w:rsidRPr="00415038">
        <w:rPr>
          <w:rFonts w:ascii="Arial" w:eastAsiaTheme="minorEastAsia" w:hAnsi="Arial" w:cs="Arial"/>
          <w:spacing w:val="20"/>
          <w:sz w:val="20"/>
          <w:lang w:eastAsia="zh-CN"/>
        </w:rPr>
        <w:t>900SL</w:t>
      </w:r>
      <w:r w:rsidRPr="00415038">
        <w:rPr>
          <w:rFonts w:ascii="Arial" w:eastAsiaTheme="minorEastAsia" w:hAnsi="Arial" w:cs="Arial"/>
          <w:spacing w:val="20"/>
          <w:sz w:val="20"/>
          <w:lang w:eastAsia="zh-CN"/>
        </w:rPr>
        <w:t>：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190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升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/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原装桶（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247kg</w:t>
      </w:r>
      <w:r w:rsidRPr="00415038">
        <w:rPr>
          <w:rFonts w:ascii="Arial" w:eastAsia="SimSun" w:hAnsi="Arial" w:cs="Arial"/>
          <w:spacing w:val="20"/>
          <w:sz w:val="20"/>
          <w:lang w:eastAsia="zh-CN"/>
        </w:rPr>
        <w:t>）</w:t>
      </w:r>
    </w:p>
    <w:p w:rsidR="00752C96" w:rsidRPr="00415038" w:rsidRDefault="00752C96" w:rsidP="00431C98">
      <w:pPr>
        <w:spacing w:line="276" w:lineRule="auto"/>
        <w:jc w:val="both"/>
        <w:rPr>
          <w:rFonts w:ascii="Arial" w:hAnsi="Arial" w:cs="Arial"/>
          <w:b/>
          <w:spacing w:val="20"/>
          <w:u w:val="single"/>
          <w:lang w:eastAsia="zh-HK"/>
        </w:rPr>
      </w:pPr>
    </w:p>
    <w:p w:rsidR="00506FEE" w:rsidRPr="00415038" w:rsidRDefault="00F66C69" w:rsidP="00431C98">
      <w:pPr>
        <w:spacing w:line="276" w:lineRule="auto"/>
        <w:jc w:val="both"/>
        <w:rPr>
          <w:rFonts w:ascii="Arial" w:hAnsi="Arial" w:cs="Arial"/>
          <w:spacing w:val="20"/>
          <w:u w:val="single"/>
          <w:lang w:eastAsia="zh-TW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颜色</w:t>
      </w:r>
    </w:p>
    <w:p w:rsidR="00506FEE" w:rsidRPr="00415038" w:rsidRDefault="00F66C69" w:rsidP="00431C98">
      <w:pPr>
        <w:spacing w:line="276" w:lineRule="auto"/>
        <w:jc w:val="both"/>
        <w:rPr>
          <w:rFonts w:ascii="Arial" w:hAnsi="Arial" w:cs="Arial"/>
          <w:spacing w:val="20"/>
          <w:sz w:val="21"/>
          <w:lang w:eastAsia="zh-TW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石灰色</w:t>
      </w:r>
    </w:p>
    <w:p w:rsidR="00752C96" w:rsidRPr="00415038" w:rsidRDefault="00752C96" w:rsidP="00431C98">
      <w:pPr>
        <w:spacing w:line="276" w:lineRule="auto"/>
        <w:rPr>
          <w:rFonts w:ascii="Arial" w:hAnsi="Arial" w:cs="Arial"/>
          <w:b/>
          <w:spacing w:val="20"/>
          <w:u w:val="single"/>
          <w:lang w:eastAsia="zh-HK"/>
        </w:rPr>
      </w:pPr>
    </w:p>
    <w:p w:rsidR="00506FEE" w:rsidRPr="00415038" w:rsidRDefault="007979E1" w:rsidP="00431C98">
      <w:pPr>
        <w:spacing w:line="276" w:lineRule="auto"/>
        <w:rPr>
          <w:rFonts w:ascii="Arial" w:eastAsia="MingLiU" w:hAnsi="Arial" w:cs="Arial"/>
          <w:b/>
          <w:spacing w:val="20"/>
          <w:u w:val="single"/>
          <w:lang w:eastAsia="zh-TW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接</w:t>
      </w:r>
      <w:r w:rsidR="00F66C69" w:rsidRPr="00415038">
        <w:rPr>
          <w:rFonts w:ascii="Arial" w:eastAsia="SimSun" w:hAnsi="Arial" w:cs="Arial"/>
          <w:b/>
          <w:spacing w:val="20"/>
          <w:u w:val="single"/>
          <w:lang w:eastAsia="zh-CN"/>
        </w:rPr>
        <w:t>缝</w:t>
      </w: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口</w:t>
      </w:r>
      <w:r w:rsidR="00F66C69" w:rsidRPr="00415038">
        <w:rPr>
          <w:rFonts w:ascii="Arial" w:eastAsia="SimSun" w:hAnsi="Arial" w:cs="Arial"/>
          <w:b/>
          <w:spacing w:val="20"/>
          <w:u w:val="single"/>
          <w:lang w:eastAsia="zh-CN"/>
        </w:rPr>
        <w:t>设计</w:t>
      </w:r>
    </w:p>
    <w:p w:rsidR="00506FEE" w:rsidRPr="00415038" w:rsidRDefault="000A7D7D" w:rsidP="00431C98">
      <w:pPr>
        <w:spacing w:line="276" w:lineRule="auto"/>
        <w:jc w:val="both"/>
        <w:rPr>
          <w:rFonts w:ascii="Arial" w:eastAsia="MingLiU" w:hAnsi="Arial" w:cs="Arial"/>
          <w:spacing w:val="20"/>
          <w:sz w:val="22"/>
          <w:lang w:eastAsia="zh-TW"/>
        </w:rPr>
      </w:pPr>
      <w:r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如果设计和施工正确，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创高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800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和创高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900SL</w:t>
      </w:r>
      <w:r w:rsidR="00CE5CE6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硅酮密封胶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可</w:t>
      </w:r>
      <w:r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轻易承受混凝土接缝的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100</w:t>
      </w:r>
      <w:r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%</w:t>
      </w:r>
      <w:r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伸张和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50%</w:t>
      </w:r>
      <w:r w:rsidR="0019583D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压缩，但我们</w:t>
      </w:r>
      <w:r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建议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嵌缝位移</w:t>
      </w:r>
      <w:r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宽度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设计为</w:t>
      </w:r>
      <w:r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±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25%</w:t>
      </w:r>
      <w:r w:rsidR="00F66C69" w:rsidRPr="00415038">
        <w:rPr>
          <w:rFonts w:ascii="Arial" w:eastAsia="SimSun" w:hAnsi="Arial" w:cs="Arial"/>
          <w:spacing w:val="20"/>
          <w:sz w:val="21"/>
          <w:szCs w:val="21"/>
          <w:lang w:eastAsia="zh-CN"/>
        </w:rPr>
        <w:t>。</w:t>
      </w:r>
    </w:p>
    <w:p w:rsidR="00506FEE" w:rsidRPr="00415038" w:rsidRDefault="00916EC8">
      <w:pPr>
        <w:jc w:val="both"/>
        <w:rPr>
          <w:rFonts w:ascii="Arial" w:eastAsia="MingLiU" w:hAnsi="Arial" w:cs="Arial"/>
          <w:spacing w:val="20"/>
          <w:sz w:val="22"/>
          <w:u w:val="single"/>
          <w:lang w:eastAsia="zh-TW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lastRenderedPageBreak/>
        <w:t>嵌缝</w:t>
      </w:r>
    </w:p>
    <w:p w:rsidR="000019C8" w:rsidRPr="00415038" w:rsidRDefault="000019C8" w:rsidP="00431C98">
      <w:pPr>
        <w:spacing w:line="276" w:lineRule="auto"/>
        <w:ind w:right="-51"/>
        <w:jc w:val="both"/>
        <w:rPr>
          <w:rFonts w:ascii="Arial" w:eastAsia="SimSun" w:hAnsi="Arial" w:cs="Arial"/>
          <w:spacing w:val="20"/>
          <w:sz w:val="21"/>
          <w:lang w:eastAsia="zh-CN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以下参考数值的单位是毫米</w:t>
      </w:r>
    </w:p>
    <w:tbl>
      <w:tblPr>
        <w:tblStyle w:val="TableGrid"/>
        <w:tblW w:w="5246" w:type="dxa"/>
        <w:tblInd w:w="-176" w:type="dxa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709"/>
        <w:gridCol w:w="709"/>
        <w:gridCol w:w="709"/>
      </w:tblGrid>
      <w:tr w:rsidR="00CF753C" w:rsidRPr="00415038" w:rsidTr="00CF753C">
        <w:tc>
          <w:tcPr>
            <w:tcW w:w="1702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both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嵌缝宽度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6</w:t>
            </w:r>
          </w:p>
        </w:tc>
        <w:tc>
          <w:tcPr>
            <w:tcW w:w="708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9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13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19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25</w:t>
            </w:r>
          </w:p>
        </w:tc>
      </w:tr>
      <w:tr w:rsidR="00CF753C" w:rsidRPr="00415038" w:rsidTr="00CF753C">
        <w:tc>
          <w:tcPr>
            <w:tcW w:w="1702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both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泡沫棒直径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9</w:t>
            </w:r>
          </w:p>
        </w:tc>
        <w:tc>
          <w:tcPr>
            <w:tcW w:w="708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13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16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22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32</w:t>
            </w:r>
          </w:p>
        </w:tc>
      </w:tr>
      <w:tr w:rsidR="00CF753C" w:rsidRPr="00415038" w:rsidTr="00CF753C">
        <w:tc>
          <w:tcPr>
            <w:tcW w:w="1702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both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胶厚度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6</w:t>
            </w:r>
          </w:p>
        </w:tc>
        <w:tc>
          <w:tcPr>
            <w:tcW w:w="708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6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6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6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13</w:t>
            </w:r>
          </w:p>
        </w:tc>
      </w:tr>
      <w:tr w:rsidR="00CF753C" w:rsidRPr="00415038" w:rsidTr="00CF753C">
        <w:tc>
          <w:tcPr>
            <w:tcW w:w="1702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both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胶表面低于路面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9</w:t>
            </w:r>
          </w:p>
        </w:tc>
        <w:tc>
          <w:tcPr>
            <w:tcW w:w="708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9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9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6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9-13</w:t>
            </w:r>
          </w:p>
        </w:tc>
      </w:tr>
      <w:tr w:rsidR="00CF753C" w:rsidRPr="00415038" w:rsidTr="00CF753C">
        <w:tc>
          <w:tcPr>
            <w:tcW w:w="1702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both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接缝深度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25-29</w:t>
            </w:r>
          </w:p>
        </w:tc>
        <w:tc>
          <w:tcPr>
            <w:tcW w:w="708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29-32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32-35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41-44</w:t>
            </w:r>
          </w:p>
        </w:tc>
        <w:tc>
          <w:tcPr>
            <w:tcW w:w="709" w:type="dxa"/>
          </w:tcPr>
          <w:p w:rsidR="00CF753C" w:rsidRPr="00415038" w:rsidRDefault="00CF753C" w:rsidP="00624715">
            <w:pPr>
              <w:spacing w:beforeLines="50" w:before="120" w:line="276" w:lineRule="auto"/>
              <w:ind w:right="-51"/>
              <w:jc w:val="center"/>
              <w:rPr>
                <w:rFonts w:ascii="Arial" w:eastAsia="SimSun" w:hAnsi="Arial" w:cs="Arial"/>
                <w:spacing w:val="20"/>
                <w:sz w:val="16"/>
                <w:lang w:eastAsia="zh-CN"/>
              </w:rPr>
            </w:pPr>
            <w:r w:rsidRPr="00415038">
              <w:rPr>
                <w:rFonts w:ascii="Arial" w:eastAsia="SimSun" w:hAnsi="Arial" w:cs="Arial"/>
                <w:spacing w:val="20"/>
                <w:sz w:val="16"/>
                <w:lang w:eastAsia="zh-CN"/>
              </w:rPr>
              <w:t>57-60</w:t>
            </w:r>
          </w:p>
        </w:tc>
      </w:tr>
    </w:tbl>
    <w:p w:rsidR="00226F91" w:rsidRPr="00415038" w:rsidRDefault="00226F91">
      <w:pPr>
        <w:rPr>
          <w:rFonts w:ascii="Arial" w:eastAsia="SimSun" w:hAnsi="Arial" w:cs="Arial"/>
          <w:b/>
          <w:spacing w:val="20"/>
          <w:u w:val="single"/>
          <w:lang w:eastAsia="zh-CN"/>
        </w:rPr>
      </w:pPr>
    </w:p>
    <w:p w:rsidR="00506FEE" w:rsidRPr="00415038" w:rsidRDefault="007979E1" w:rsidP="00431C98">
      <w:pPr>
        <w:spacing w:line="276" w:lineRule="auto"/>
        <w:rPr>
          <w:rFonts w:ascii="Arial" w:eastAsia="MingLiU" w:hAnsi="Arial" w:cs="Arial"/>
          <w:b/>
          <w:spacing w:val="20"/>
          <w:u w:val="single"/>
          <w:lang w:eastAsia="zh-TW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施工前接缝</w:t>
      </w:r>
      <w:r w:rsidR="00D5335D" w:rsidRPr="00415038">
        <w:rPr>
          <w:rFonts w:ascii="Arial" w:eastAsia="SimSun" w:hAnsi="Arial" w:cs="Arial"/>
          <w:b/>
          <w:spacing w:val="20"/>
          <w:u w:val="single"/>
          <w:lang w:eastAsia="zh-CN"/>
        </w:rPr>
        <w:t>口</w:t>
      </w:r>
      <w:r w:rsidR="00F66C69" w:rsidRPr="00415038">
        <w:rPr>
          <w:rFonts w:ascii="Arial" w:eastAsia="SimSun" w:hAnsi="Arial" w:cs="Arial"/>
          <w:b/>
          <w:spacing w:val="20"/>
          <w:u w:val="single"/>
          <w:lang w:eastAsia="zh-CN"/>
        </w:rPr>
        <w:t>表面处理</w:t>
      </w:r>
    </w:p>
    <w:p w:rsidR="00506FEE" w:rsidRPr="00415038" w:rsidRDefault="002776CA" w:rsidP="00431C98">
      <w:pPr>
        <w:spacing w:line="276" w:lineRule="auto"/>
        <w:rPr>
          <w:rFonts w:ascii="Arial" w:eastAsia="MingLiU" w:hAnsi="Arial" w:cs="Arial"/>
          <w:sz w:val="21"/>
          <w:lang w:eastAsia="zh-CN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为确保</w:t>
      </w:r>
      <w:r w:rsidR="00D5335D" w:rsidRPr="00415038">
        <w:rPr>
          <w:rFonts w:ascii="Arial" w:eastAsia="SimSun" w:hAnsi="Arial" w:cs="Arial"/>
          <w:spacing w:val="20"/>
          <w:sz w:val="21"/>
          <w:lang w:eastAsia="zh-CN"/>
        </w:rPr>
        <w:t>粘结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牢固</w:t>
      </w:r>
      <w:r w:rsidR="00F66C69" w:rsidRPr="00415038">
        <w:rPr>
          <w:rFonts w:ascii="Arial" w:eastAsia="SimSun" w:hAnsi="Arial" w:cs="Arial"/>
          <w:sz w:val="21"/>
          <w:lang w:eastAsia="zh-CN"/>
        </w:rPr>
        <w:t>，</w:t>
      </w:r>
      <w:r w:rsidR="00F66C69" w:rsidRPr="00415038">
        <w:rPr>
          <w:rFonts w:ascii="Arial" w:eastAsia="SimSun" w:hAnsi="Arial" w:cs="Arial"/>
          <w:spacing w:val="20"/>
          <w:sz w:val="21"/>
          <w:lang w:eastAsia="zh-CN"/>
        </w:rPr>
        <w:t>接缝口必须坚固平整</w:t>
      </w:r>
      <w:r w:rsidR="00F66C69" w:rsidRPr="00415038">
        <w:rPr>
          <w:rFonts w:ascii="Arial" w:eastAsia="SimSun" w:hAnsi="Arial" w:cs="Arial"/>
          <w:sz w:val="21"/>
          <w:lang w:eastAsia="zh-CN"/>
        </w:rPr>
        <w:t>、</w:t>
      </w:r>
      <w:r w:rsidR="00E5276A" w:rsidRPr="00415038">
        <w:rPr>
          <w:rFonts w:ascii="Arial" w:eastAsia="SimSun" w:hAnsi="Arial" w:cs="Arial"/>
          <w:sz w:val="21"/>
          <w:lang w:eastAsia="zh-CN"/>
        </w:rPr>
        <w:t>干燥</w:t>
      </w:r>
      <w:r w:rsidR="00F66C69" w:rsidRPr="00415038">
        <w:rPr>
          <w:rFonts w:ascii="Arial" w:eastAsia="SimSun" w:hAnsi="Arial" w:cs="Arial"/>
          <w:spacing w:val="20"/>
          <w:sz w:val="21"/>
          <w:lang w:eastAsia="zh-CN"/>
        </w:rPr>
        <w:t>清洁</w:t>
      </w:r>
      <w:r w:rsidR="00F66C69" w:rsidRPr="00415038">
        <w:rPr>
          <w:rFonts w:ascii="Arial" w:eastAsia="SimSun" w:hAnsi="Arial" w:cs="Arial"/>
          <w:sz w:val="21"/>
          <w:lang w:eastAsia="zh-CN"/>
        </w:rPr>
        <w:t>。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水泥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混凝土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的</w:t>
      </w:r>
      <w:r w:rsidR="00F66C69" w:rsidRPr="00415038">
        <w:rPr>
          <w:rFonts w:ascii="Arial" w:eastAsia="SimSun" w:hAnsi="Arial" w:cs="Arial"/>
          <w:spacing w:val="20"/>
          <w:sz w:val="21"/>
          <w:lang w:eastAsia="zh-CN"/>
        </w:rPr>
        <w:t>接缝应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即时用锯切</w:t>
      </w:r>
      <w:r w:rsidR="00E5276A" w:rsidRPr="00415038">
        <w:rPr>
          <w:rFonts w:ascii="Arial" w:eastAsia="SimSun" w:hAnsi="Arial" w:cs="Arial"/>
          <w:spacing w:val="20"/>
          <w:sz w:val="21"/>
          <w:lang w:eastAsia="zh-CN"/>
        </w:rPr>
        <w:t>开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，旧缝</w:t>
      </w:r>
      <w:r w:rsidR="00CE6D08" w:rsidRPr="00415038">
        <w:rPr>
          <w:rFonts w:ascii="Arial" w:eastAsia="SimSun" w:hAnsi="Arial" w:cs="Arial"/>
          <w:spacing w:val="20"/>
          <w:sz w:val="21"/>
          <w:lang w:eastAsia="zh-CN"/>
        </w:rPr>
        <w:t>应用</w:t>
      </w:r>
      <w:r w:rsidR="00F66C69" w:rsidRPr="00415038">
        <w:rPr>
          <w:rFonts w:ascii="Arial" w:eastAsia="SimSun" w:hAnsi="Arial" w:cs="Arial"/>
          <w:spacing w:val="20"/>
          <w:sz w:val="21"/>
          <w:lang w:eastAsia="zh-CN"/>
        </w:rPr>
        <w:t>无油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的</w:t>
      </w:r>
      <w:r w:rsidR="00F66C69" w:rsidRPr="00415038">
        <w:rPr>
          <w:rFonts w:ascii="Arial" w:eastAsia="SimSun" w:hAnsi="Arial" w:cs="Arial"/>
          <w:spacing w:val="20"/>
          <w:sz w:val="21"/>
          <w:lang w:eastAsia="zh-CN"/>
        </w:rPr>
        <w:t>压缩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空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气</w:t>
      </w:r>
      <w:r w:rsidR="00CE6D08" w:rsidRPr="00415038">
        <w:rPr>
          <w:rFonts w:ascii="Arial" w:eastAsia="SimSun" w:hAnsi="Arial" w:cs="Arial"/>
          <w:spacing w:val="20"/>
          <w:sz w:val="21"/>
          <w:lang w:eastAsia="zh-CN"/>
        </w:rPr>
        <w:t>喷砂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吹</w:t>
      </w:r>
      <w:r w:rsidR="00F66C69" w:rsidRPr="00415038">
        <w:rPr>
          <w:rFonts w:ascii="Arial" w:eastAsia="SimSun" w:hAnsi="Arial" w:cs="Arial"/>
          <w:spacing w:val="20"/>
          <w:sz w:val="21"/>
          <w:lang w:eastAsia="zh-CN"/>
        </w:rPr>
        <w:t>净</w:t>
      </w:r>
      <w:r w:rsidR="00F66C69" w:rsidRPr="00415038">
        <w:rPr>
          <w:rFonts w:ascii="Arial" w:eastAsia="SimSun" w:hAnsi="Arial" w:cs="Arial"/>
          <w:sz w:val="21"/>
          <w:lang w:eastAsia="zh-CN"/>
        </w:rPr>
        <w:t>。</w:t>
      </w:r>
    </w:p>
    <w:p w:rsidR="00752C96" w:rsidRPr="00415038" w:rsidRDefault="00752C96" w:rsidP="00431C98">
      <w:pPr>
        <w:spacing w:line="276" w:lineRule="auto"/>
        <w:jc w:val="both"/>
        <w:rPr>
          <w:rFonts w:ascii="Arial" w:hAnsi="Arial" w:cs="Arial"/>
          <w:b/>
          <w:spacing w:val="20"/>
          <w:u w:val="single"/>
          <w:lang w:eastAsia="zh-HK"/>
        </w:rPr>
      </w:pPr>
    </w:p>
    <w:p w:rsidR="00506FEE" w:rsidRPr="00415038" w:rsidRDefault="00F66C69" w:rsidP="00431C98">
      <w:pPr>
        <w:spacing w:line="276" w:lineRule="auto"/>
        <w:jc w:val="both"/>
        <w:rPr>
          <w:rFonts w:ascii="Arial" w:eastAsia="MingLiU" w:hAnsi="Arial" w:cs="Arial"/>
          <w:b/>
          <w:spacing w:val="20"/>
          <w:u w:val="single"/>
          <w:lang w:eastAsia="zh-CN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刮胶及清洁</w:t>
      </w:r>
    </w:p>
    <w:p w:rsidR="000A01DF" w:rsidRPr="00415038" w:rsidRDefault="00F66C69" w:rsidP="00431C98">
      <w:pPr>
        <w:spacing w:line="276" w:lineRule="auto"/>
        <w:jc w:val="both"/>
        <w:rPr>
          <w:rFonts w:ascii="Arial" w:eastAsia="SimSun" w:hAnsi="Arial" w:cs="Arial"/>
          <w:spacing w:val="20"/>
          <w:sz w:val="21"/>
          <w:lang w:eastAsia="zh-CN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创高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800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打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胶后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，建议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立即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刮胶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，确保粘结牢固。</w:t>
      </w:r>
    </w:p>
    <w:p w:rsidR="00506FEE" w:rsidRPr="00415038" w:rsidRDefault="00F66C69" w:rsidP="00431C98">
      <w:pPr>
        <w:spacing w:line="276" w:lineRule="auto"/>
        <w:jc w:val="both"/>
        <w:rPr>
          <w:rFonts w:ascii="Arial" w:eastAsia="MingLiU" w:hAnsi="Arial" w:cs="Arial"/>
          <w:spacing w:val="20"/>
          <w:sz w:val="21"/>
          <w:lang w:eastAsia="zh-CN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创高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900SL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一般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不需刮胶。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胶表面低于路面，建议</w:t>
      </w:r>
      <w:r w:rsidR="000A01DF" w:rsidRPr="00415038">
        <w:rPr>
          <w:rFonts w:ascii="Arial" w:eastAsia="SimSun" w:hAnsi="Arial" w:cs="Arial"/>
          <w:sz w:val="21"/>
          <w:lang w:eastAsia="zh-CN"/>
        </w:rPr>
        <w:t>9-12</w:t>
      </w:r>
      <w:r w:rsidR="000A01DF" w:rsidRPr="00415038">
        <w:rPr>
          <w:rFonts w:ascii="Arial" w:eastAsia="SimSun" w:hAnsi="Arial" w:cs="Arial"/>
          <w:sz w:val="21"/>
          <w:lang w:eastAsia="zh-CN"/>
        </w:rPr>
        <w:t>毫米。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胶固化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前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，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可用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异丙醇、二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甲苯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、甲苯、丁酮等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溶剂清洁。</w:t>
      </w:r>
    </w:p>
    <w:p w:rsidR="00752C96" w:rsidRPr="00415038" w:rsidRDefault="00752C96" w:rsidP="00431C98">
      <w:pPr>
        <w:spacing w:line="276" w:lineRule="auto"/>
        <w:rPr>
          <w:rFonts w:ascii="Arial" w:hAnsi="Arial" w:cs="Arial"/>
          <w:b/>
          <w:spacing w:val="20"/>
          <w:u w:val="single"/>
          <w:lang w:eastAsia="zh-HK"/>
        </w:rPr>
      </w:pPr>
    </w:p>
    <w:p w:rsidR="00506FEE" w:rsidRPr="00415038" w:rsidRDefault="00916EC8" w:rsidP="00431C98">
      <w:pPr>
        <w:spacing w:line="276" w:lineRule="auto"/>
        <w:rPr>
          <w:rFonts w:ascii="Arial" w:hAnsi="Arial" w:cs="Arial"/>
          <w:b/>
          <w:spacing w:val="20"/>
          <w:u w:val="single"/>
          <w:lang w:eastAsia="zh-TW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背衬</w:t>
      </w:r>
      <w:r w:rsidR="00F66C69" w:rsidRPr="00415038">
        <w:rPr>
          <w:rFonts w:ascii="Arial" w:eastAsia="SimSun" w:hAnsi="Arial" w:cs="Arial"/>
          <w:b/>
          <w:spacing w:val="20"/>
          <w:u w:val="single"/>
          <w:lang w:eastAsia="zh-CN"/>
        </w:rPr>
        <w:t>材</w:t>
      </w:r>
    </w:p>
    <w:p w:rsidR="00506FEE" w:rsidRPr="00415038" w:rsidRDefault="00F66C69" w:rsidP="00431C98">
      <w:pPr>
        <w:spacing w:line="276" w:lineRule="auto"/>
        <w:rPr>
          <w:rFonts w:ascii="Arial" w:hAnsi="Arial" w:cs="Arial"/>
          <w:spacing w:val="20"/>
          <w:sz w:val="21"/>
          <w:lang w:eastAsia="zh-HK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为</w:t>
      </w:r>
      <w:r w:rsidR="00A2724A" w:rsidRPr="00415038">
        <w:rPr>
          <w:rFonts w:ascii="Arial" w:eastAsia="SimSun" w:hAnsi="Arial" w:cs="Arial"/>
          <w:spacing w:val="20"/>
          <w:sz w:val="21"/>
          <w:lang w:eastAsia="zh-CN"/>
        </w:rPr>
        <w:t>控制打胶深度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，应采用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背衬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材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。背衬材</w:t>
      </w:r>
      <w:r w:rsidR="00A2724A" w:rsidRPr="00415038">
        <w:rPr>
          <w:rFonts w:ascii="Arial" w:eastAsia="SimSun" w:hAnsi="Arial" w:cs="Arial"/>
          <w:spacing w:val="20"/>
          <w:sz w:val="21"/>
          <w:lang w:eastAsia="zh-CN"/>
        </w:rPr>
        <w:t>宜采用闭孔聚乙烯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泡沫棒。如</w:t>
      </w:r>
      <w:r w:rsidR="00A2724A" w:rsidRPr="00415038">
        <w:rPr>
          <w:rFonts w:ascii="Arial" w:eastAsia="SimSun" w:hAnsi="Arial" w:cs="Arial"/>
          <w:spacing w:val="20"/>
          <w:sz w:val="21"/>
          <w:lang w:eastAsia="zh-CN"/>
        </w:rPr>
        <w:t>接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缝浅不能使用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泡沫棒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，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可用粘贴型聚乙稀</w:t>
      </w:r>
      <w:r w:rsidR="00A2724A" w:rsidRPr="00415038">
        <w:rPr>
          <w:rFonts w:ascii="Arial" w:eastAsia="SimSun" w:hAnsi="Arial" w:cs="Arial"/>
          <w:spacing w:val="20"/>
          <w:sz w:val="21"/>
          <w:lang w:eastAsia="zh-CN"/>
        </w:rPr>
        <w:t>片材，避免胶粘结接缝口的底部和两侧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。使用的背衬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材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必须干燥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。</w:t>
      </w:r>
    </w:p>
    <w:p w:rsidR="00752C96" w:rsidRPr="00415038" w:rsidRDefault="00752C96" w:rsidP="00431C98">
      <w:pPr>
        <w:spacing w:line="276" w:lineRule="auto"/>
        <w:rPr>
          <w:rFonts w:ascii="Arial" w:hAnsi="Arial" w:cs="Arial"/>
          <w:spacing w:val="20"/>
          <w:sz w:val="21"/>
          <w:lang w:eastAsia="zh-HK"/>
        </w:rPr>
      </w:pPr>
    </w:p>
    <w:p w:rsidR="00415038" w:rsidRPr="00415038" w:rsidRDefault="00415038" w:rsidP="00431C98">
      <w:pPr>
        <w:spacing w:line="276" w:lineRule="auto"/>
        <w:jc w:val="both"/>
        <w:rPr>
          <w:rFonts w:ascii="Arial" w:eastAsia="SimSun" w:hAnsi="Arial" w:cs="Arial"/>
          <w:b/>
          <w:spacing w:val="20"/>
          <w:u w:val="single"/>
          <w:lang w:eastAsia="zh-CN"/>
        </w:rPr>
      </w:pPr>
    </w:p>
    <w:p w:rsidR="00506FEE" w:rsidRPr="00415038" w:rsidRDefault="00BD48FB" w:rsidP="00431C98">
      <w:pPr>
        <w:spacing w:line="276" w:lineRule="auto"/>
        <w:jc w:val="both"/>
        <w:rPr>
          <w:rFonts w:ascii="Arial" w:eastAsia="MingLiU" w:hAnsi="Arial" w:cs="Arial"/>
          <w:b/>
          <w:spacing w:val="20"/>
          <w:u w:val="single"/>
          <w:lang w:eastAsia="zh-CN"/>
        </w:rPr>
      </w:pPr>
      <w:r w:rsidRPr="00415038">
        <w:rPr>
          <w:rFonts w:ascii="Arial" w:eastAsia="SimSun" w:hAnsi="Arial" w:cs="Arial"/>
          <w:b/>
          <w:spacing w:val="20"/>
          <w:u w:val="single"/>
          <w:lang w:eastAsia="zh-CN"/>
        </w:rPr>
        <w:t>打胶</w:t>
      </w:r>
    </w:p>
    <w:p w:rsidR="009A192B" w:rsidRPr="00415038" w:rsidRDefault="00BD48FB" w:rsidP="00C52B17">
      <w:pPr>
        <w:spacing w:line="276" w:lineRule="auto"/>
        <w:jc w:val="both"/>
        <w:rPr>
          <w:rFonts w:ascii="Arial" w:eastAsia="MingLiU" w:hAnsi="Arial" w:cs="Arial"/>
          <w:spacing w:val="20"/>
          <w:sz w:val="22"/>
          <w:lang w:eastAsia="zh-CN"/>
        </w:rPr>
      </w:pPr>
      <w:r w:rsidRPr="00415038">
        <w:rPr>
          <w:rFonts w:ascii="Arial" w:eastAsia="SimSun" w:hAnsi="Arial" w:cs="Arial"/>
          <w:spacing w:val="20"/>
          <w:sz w:val="21"/>
          <w:lang w:eastAsia="zh-CN"/>
        </w:rPr>
        <w:t>创高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800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和创高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900SL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硅酮密封胶的厚度不宜大于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13</w:t>
      </w:r>
      <w:r w:rsidR="006A7643" w:rsidRPr="00415038">
        <w:rPr>
          <w:rFonts w:ascii="Arial" w:eastAsia="SimSun" w:hAnsi="Arial" w:cs="Arial"/>
          <w:spacing w:val="20"/>
          <w:sz w:val="21"/>
          <w:lang w:eastAsia="zh-CN"/>
        </w:rPr>
        <w:t>毫米或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小于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6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毫米。</w:t>
      </w:r>
      <w:r w:rsidR="00916EC8" w:rsidRPr="00415038">
        <w:rPr>
          <w:rFonts w:ascii="Arial" w:eastAsia="SimSun" w:hAnsi="Arial" w:cs="Arial"/>
          <w:spacing w:val="20"/>
          <w:sz w:val="21"/>
          <w:lang w:eastAsia="zh-CN"/>
        </w:rPr>
        <w:t>胶表面</w:t>
      </w:r>
      <w:r w:rsidR="000A01DF" w:rsidRPr="00415038">
        <w:rPr>
          <w:rFonts w:ascii="Arial" w:eastAsia="SimSun" w:hAnsi="Arial" w:cs="Arial"/>
          <w:spacing w:val="20"/>
          <w:sz w:val="21"/>
          <w:lang w:eastAsia="zh-CN"/>
        </w:rPr>
        <w:t>低于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路面，建议</w:t>
      </w:r>
      <w:r w:rsidR="00916EC8" w:rsidRPr="00415038">
        <w:rPr>
          <w:rFonts w:ascii="Arial" w:eastAsia="SimSun" w:hAnsi="Arial" w:cs="Arial"/>
          <w:sz w:val="21"/>
          <w:lang w:eastAsia="zh-CN"/>
        </w:rPr>
        <w:t>9-12</w:t>
      </w:r>
      <w:r w:rsidR="00916EC8" w:rsidRPr="00415038">
        <w:rPr>
          <w:rFonts w:ascii="Arial" w:eastAsia="SimSun" w:hAnsi="Arial" w:cs="Arial"/>
          <w:sz w:val="21"/>
          <w:lang w:eastAsia="zh-CN"/>
        </w:rPr>
        <w:t>毫米</w:t>
      </w:r>
      <w:r w:rsidR="00F66C69" w:rsidRPr="00415038">
        <w:rPr>
          <w:rFonts w:ascii="Arial" w:eastAsia="SimSun" w:hAnsi="Arial" w:cs="Arial"/>
          <w:spacing w:val="20"/>
          <w:sz w:val="21"/>
          <w:lang w:eastAsia="zh-CN"/>
        </w:rPr>
        <w:t>。</w:t>
      </w:r>
    </w:p>
    <w:p w:rsidR="00752C96" w:rsidRPr="00415038" w:rsidRDefault="00752C96" w:rsidP="00431C98">
      <w:pPr>
        <w:spacing w:line="276" w:lineRule="auto"/>
        <w:jc w:val="both"/>
        <w:rPr>
          <w:rFonts w:ascii="Arial" w:hAnsi="Arial" w:cs="Arial"/>
          <w:b/>
          <w:u w:val="single"/>
          <w:lang w:eastAsia="zh-HK"/>
        </w:rPr>
      </w:pPr>
    </w:p>
    <w:p w:rsidR="00506FEE" w:rsidRPr="00415038" w:rsidRDefault="007979E1" w:rsidP="00431C98">
      <w:pPr>
        <w:spacing w:line="276" w:lineRule="auto"/>
        <w:jc w:val="both"/>
        <w:rPr>
          <w:rFonts w:ascii="Arial" w:eastAsia="MingLiU" w:hAnsi="Arial" w:cs="Arial"/>
          <w:b/>
          <w:u w:val="single"/>
          <w:lang w:eastAsia="zh-TW"/>
        </w:rPr>
      </w:pPr>
      <w:r w:rsidRPr="00415038">
        <w:rPr>
          <w:rFonts w:ascii="Arial" w:eastAsia="SimSun" w:hAnsi="Arial" w:cs="Arial"/>
          <w:b/>
          <w:u w:val="single"/>
          <w:lang w:eastAsia="zh-CN"/>
        </w:rPr>
        <w:t>维护</w:t>
      </w:r>
    </w:p>
    <w:p w:rsidR="00DF4409" w:rsidRPr="00415038" w:rsidRDefault="007979E1" w:rsidP="00431C98">
      <w:pPr>
        <w:spacing w:line="276" w:lineRule="auto"/>
        <w:jc w:val="both"/>
        <w:rPr>
          <w:rFonts w:ascii="Arial" w:hAnsi="Arial" w:cs="Arial"/>
          <w:sz w:val="21"/>
          <w:lang w:eastAsia="zh-HK"/>
        </w:rPr>
      </w:pPr>
      <w:r w:rsidRPr="00415038">
        <w:rPr>
          <w:rFonts w:ascii="Arial" w:eastAsia="SimSun" w:hAnsi="Arial" w:cs="Arial"/>
          <w:sz w:val="21"/>
          <w:lang w:eastAsia="zh-CN"/>
        </w:rPr>
        <w:t>受</w:t>
      </w:r>
      <w:r w:rsidR="00F66C69" w:rsidRPr="00415038">
        <w:rPr>
          <w:rFonts w:ascii="Arial" w:eastAsia="SimSun" w:hAnsi="Arial" w:cs="Arial"/>
          <w:sz w:val="21"/>
          <w:lang w:eastAsia="zh-CN"/>
        </w:rPr>
        <w:t>损</w:t>
      </w:r>
      <w:r w:rsidRPr="00415038">
        <w:rPr>
          <w:rFonts w:ascii="Arial" w:eastAsia="SimSun" w:hAnsi="Arial" w:cs="Arial"/>
          <w:sz w:val="21"/>
          <w:lang w:eastAsia="zh-CN"/>
        </w:rPr>
        <w:t>的密封胶</w:t>
      </w:r>
      <w:r w:rsidRPr="00415038">
        <w:rPr>
          <w:rFonts w:ascii="Arial" w:eastAsia="SimSun" w:hAnsi="Arial" w:cs="Arial"/>
          <w:spacing w:val="20"/>
          <w:sz w:val="21"/>
          <w:lang w:eastAsia="zh-CN"/>
        </w:rPr>
        <w:t>可修补。如需要，</w:t>
      </w:r>
      <w:r w:rsidR="00F66C69" w:rsidRPr="00415038">
        <w:rPr>
          <w:rFonts w:ascii="Arial" w:eastAsia="SimSun" w:hAnsi="Arial" w:cs="Arial"/>
          <w:sz w:val="21"/>
          <w:lang w:eastAsia="zh-CN"/>
        </w:rPr>
        <w:t>请</w:t>
      </w:r>
      <w:r w:rsidRPr="00415038">
        <w:rPr>
          <w:rFonts w:ascii="Arial" w:eastAsia="SimSun" w:hAnsi="Arial" w:cs="Arial"/>
          <w:sz w:val="21"/>
          <w:lang w:eastAsia="zh-CN"/>
        </w:rPr>
        <w:t>咨询</w:t>
      </w:r>
      <w:r w:rsidR="00F66C69" w:rsidRPr="00415038">
        <w:rPr>
          <w:rFonts w:ascii="Arial" w:eastAsia="SimSun" w:hAnsi="Arial" w:cs="Arial"/>
          <w:sz w:val="21"/>
          <w:lang w:eastAsia="zh-CN"/>
        </w:rPr>
        <w:t>创高当地</w:t>
      </w:r>
      <w:r w:rsidRPr="00415038">
        <w:rPr>
          <w:rFonts w:ascii="Arial" w:eastAsia="SimSun" w:hAnsi="Arial" w:cs="Arial"/>
          <w:sz w:val="21"/>
          <w:lang w:eastAsia="zh-CN"/>
        </w:rPr>
        <w:t>的代理</w:t>
      </w:r>
      <w:r w:rsidR="00F66C69" w:rsidRPr="00415038">
        <w:rPr>
          <w:rFonts w:ascii="Arial" w:eastAsia="SimSun" w:hAnsi="Arial" w:cs="Arial"/>
          <w:sz w:val="21"/>
          <w:lang w:eastAsia="zh-CN"/>
        </w:rPr>
        <w:t>。</w:t>
      </w:r>
    </w:p>
    <w:p w:rsidR="00415038" w:rsidRPr="00415038" w:rsidRDefault="00415038" w:rsidP="00431C98">
      <w:pPr>
        <w:spacing w:line="276" w:lineRule="auto"/>
        <w:jc w:val="both"/>
        <w:rPr>
          <w:rFonts w:ascii="Arial" w:eastAsiaTheme="minorEastAsia" w:hAnsi="Arial" w:cs="Arial"/>
          <w:b/>
          <w:spacing w:val="20"/>
          <w:sz w:val="22"/>
          <w:u w:val="single"/>
          <w:lang w:eastAsia="zh-CN"/>
        </w:rPr>
      </w:pPr>
    </w:p>
    <w:p w:rsidR="00415038" w:rsidRDefault="00415038" w:rsidP="00431C98">
      <w:pPr>
        <w:spacing w:line="276" w:lineRule="auto"/>
        <w:jc w:val="both"/>
        <w:rPr>
          <w:rFonts w:ascii="Arial" w:eastAsiaTheme="minorEastAsia" w:hAnsi="Arial" w:cs="Arial"/>
          <w:b/>
          <w:spacing w:val="20"/>
          <w:sz w:val="22"/>
          <w:u w:val="single"/>
          <w:lang w:eastAsia="zh-CN"/>
        </w:rPr>
      </w:pPr>
    </w:p>
    <w:p w:rsidR="00506FEE" w:rsidRPr="00415038" w:rsidRDefault="001C2E88" w:rsidP="00431C98">
      <w:pPr>
        <w:spacing w:line="276" w:lineRule="auto"/>
        <w:jc w:val="both"/>
        <w:rPr>
          <w:rFonts w:ascii="Arial" w:eastAsiaTheme="minorEastAsia" w:hAnsi="Arial" w:cs="Arial"/>
          <w:b/>
          <w:spacing w:val="20"/>
          <w:sz w:val="22"/>
          <w:u w:val="single"/>
          <w:lang w:eastAsia="zh-CN"/>
        </w:rPr>
      </w:pPr>
      <w:r w:rsidRPr="00415038">
        <w:rPr>
          <w:rFonts w:ascii="Arial" w:eastAsiaTheme="minorEastAsia" w:hAnsi="Arial" w:cs="Arial"/>
          <w:b/>
          <w:spacing w:val="20"/>
          <w:sz w:val="22"/>
          <w:u w:val="single"/>
          <w:lang w:eastAsia="zh-CN"/>
        </w:rPr>
        <w:t>担保说明</w:t>
      </w:r>
    </w:p>
    <w:p w:rsidR="00431854" w:rsidRPr="00415038" w:rsidRDefault="001C2E88" w:rsidP="001C2E88">
      <w:pPr>
        <w:spacing w:line="276" w:lineRule="auto"/>
        <w:jc w:val="both"/>
        <w:rPr>
          <w:rFonts w:ascii="Arial" w:eastAsiaTheme="minorEastAsia" w:hAnsi="Arial" w:cs="Arial"/>
          <w:b/>
          <w:sz w:val="21"/>
          <w:szCs w:val="21"/>
          <w:u w:val="single"/>
          <w:lang w:eastAsia="zh-CN"/>
        </w:rPr>
      </w:pPr>
      <w:r w:rsidRPr="00415038">
        <w:rPr>
          <w:rFonts w:ascii="Arial" w:eastAsiaTheme="minorEastAsia" w:hAnsi="Arial" w:cs="Arial"/>
          <w:sz w:val="21"/>
          <w:szCs w:val="21"/>
          <w:lang w:eastAsia="zh-CN"/>
        </w:rPr>
        <w:t>创高担保产品材料无缺陷，但不包括外表和颜色。由于施工方法和工地条件影响产品性能，不在我们的控制范围，因此创高不承担明示或暗示的其它担保，包括产品销路和适用性。创高的唯一义务是对残次品更换或退货款，不对如何损害负责。</w:t>
      </w:r>
    </w:p>
    <w:p w:rsidR="00415038" w:rsidRDefault="00415038">
      <w:pPr>
        <w:jc w:val="both"/>
        <w:rPr>
          <w:rFonts w:ascii="Arial" w:eastAsiaTheme="minorEastAsia" w:hAnsi="Arial" w:cs="Arial"/>
          <w:b/>
          <w:sz w:val="16"/>
          <w:szCs w:val="16"/>
          <w:u w:val="single"/>
          <w:lang w:eastAsia="zh-CN"/>
        </w:rPr>
      </w:pPr>
    </w:p>
    <w:p w:rsidR="00415038" w:rsidRDefault="00415038">
      <w:pPr>
        <w:jc w:val="both"/>
        <w:rPr>
          <w:rFonts w:ascii="Arial" w:eastAsiaTheme="minorEastAsia" w:hAnsi="Arial" w:cs="Arial"/>
          <w:b/>
          <w:sz w:val="16"/>
          <w:szCs w:val="16"/>
          <w:u w:val="single"/>
          <w:lang w:eastAsia="zh-CN"/>
        </w:rPr>
      </w:pPr>
    </w:p>
    <w:p w:rsidR="00415038" w:rsidRPr="00415038" w:rsidRDefault="00415038">
      <w:pPr>
        <w:jc w:val="both"/>
        <w:rPr>
          <w:rFonts w:ascii="Arial" w:eastAsiaTheme="minorEastAsia" w:hAnsi="Arial" w:cs="Arial"/>
          <w:b/>
          <w:sz w:val="16"/>
          <w:szCs w:val="16"/>
          <w:u w:val="single"/>
          <w:lang w:eastAsia="zh-CN"/>
        </w:rPr>
      </w:pPr>
    </w:p>
    <w:p w:rsidR="00752C96" w:rsidRPr="00415038" w:rsidRDefault="00752C96">
      <w:pPr>
        <w:jc w:val="both"/>
        <w:rPr>
          <w:rFonts w:ascii="Arial" w:hAnsi="Arial" w:cs="Arial"/>
          <w:b/>
          <w:sz w:val="22"/>
          <w:u w:val="single"/>
          <w:lang w:eastAsia="zh-HK"/>
        </w:rPr>
        <w:sectPr w:rsidR="00752C96" w:rsidRPr="00415038" w:rsidSect="00415038">
          <w:type w:val="continuous"/>
          <w:pgSz w:w="12242" w:h="15842" w:code="1"/>
          <w:pgMar w:top="-567" w:right="1134" w:bottom="1440" w:left="1134" w:header="165" w:footer="624" w:gutter="0"/>
          <w:cols w:num="2" w:space="720"/>
          <w:docGrid w:linePitch="326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118"/>
        <w:gridCol w:w="3119"/>
      </w:tblGrid>
      <w:tr w:rsidR="00506FEE" w:rsidRPr="00415038" w:rsidTr="00431854">
        <w:trPr>
          <w:cantSplit/>
          <w:trHeight w:val="549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686A94" w:rsidRPr="00415038" w:rsidRDefault="00686A94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center"/>
              <w:rPr>
                <w:rFonts w:ascii="Arial" w:eastAsia="SimSun" w:hAnsi="Arial" w:cs="Arial"/>
                <w:b/>
                <w:kern w:val="2"/>
                <w:sz w:val="28"/>
                <w:lang w:val="en-US" w:eastAsia="zh-CN"/>
              </w:rPr>
            </w:pPr>
          </w:p>
          <w:p w:rsidR="00506FEE" w:rsidRPr="00415038" w:rsidRDefault="00686A94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center"/>
              <w:rPr>
                <w:rFonts w:ascii="Arial" w:eastAsia="SimSun" w:hAnsi="Arial" w:cs="Arial"/>
                <w:b/>
                <w:kern w:val="2"/>
                <w:sz w:val="28"/>
                <w:lang w:val="en-US" w:eastAsia="zh-CN"/>
              </w:rPr>
            </w:pPr>
            <w:r w:rsidRPr="00415038">
              <w:rPr>
                <w:rFonts w:ascii="Arial" w:eastAsia="SimSun" w:hAnsi="Arial" w:cs="Arial"/>
                <w:b/>
                <w:kern w:val="2"/>
                <w:sz w:val="28"/>
                <w:lang w:val="en-US" w:eastAsia="zh-CN"/>
              </w:rPr>
              <w:t>物理性能</w:t>
            </w:r>
            <w:r w:rsidR="00F66C69" w:rsidRPr="00415038">
              <w:rPr>
                <w:rFonts w:ascii="Arial" w:eastAsia="SimSun" w:hAnsi="Arial" w:cs="Arial"/>
                <w:b/>
                <w:kern w:val="2"/>
                <w:sz w:val="28"/>
                <w:lang w:val="en-US" w:eastAsia="zh-CN"/>
              </w:rPr>
              <w:t>表</w:t>
            </w:r>
          </w:p>
          <w:p w:rsidR="00686A94" w:rsidRPr="00415038" w:rsidRDefault="00686A94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kern w:val="2"/>
                <w:sz w:val="28"/>
                <w:lang w:val="en-US" w:eastAsia="zh-TW"/>
              </w:rPr>
            </w:pPr>
          </w:p>
        </w:tc>
      </w:tr>
      <w:tr w:rsidR="00506FEE" w:rsidRPr="00415038" w:rsidTr="00431854">
        <w:trPr>
          <w:cantSplit/>
          <w:trHeight w:val="45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EE" w:rsidRPr="00415038" w:rsidRDefault="00415038" w:rsidP="00415038">
            <w:pPr>
              <w:pStyle w:val="Header"/>
              <w:widowControl w:val="0"/>
              <w:tabs>
                <w:tab w:val="clear" w:pos="4153"/>
                <w:tab w:val="clear" w:pos="8306"/>
                <w:tab w:val="left" w:pos="810"/>
                <w:tab w:val="center" w:pos="1735"/>
              </w:tabs>
              <w:spacing w:before="240" w:after="240"/>
              <w:rPr>
                <w:rFonts w:ascii="Arial" w:hAnsi="Arial" w:cs="Arial"/>
                <w:kern w:val="2"/>
                <w:lang w:val="en-US" w:eastAsia="zh-TW"/>
              </w:rPr>
            </w:pPr>
            <w:r>
              <w:rPr>
                <w:rFonts w:ascii="Arial" w:eastAsia="SimSun" w:hAnsi="Arial" w:cs="Arial"/>
                <w:b/>
                <w:kern w:val="2"/>
                <w:sz w:val="22"/>
                <w:lang w:val="en-US" w:eastAsia="zh-CN"/>
              </w:rPr>
              <w:tab/>
            </w:r>
            <w:r>
              <w:rPr>
                <w:rFonts w:ascii="Arial" w:eastAsia="SimSun" w:hAnsi="Arial" w:cs="Arial"/>
                <w:b/>
                <w:kern w:val="2"/>
                <w:sz w:val="22"/>
                <w:lang w:val="en-US" w:eastAsia="zh-CN"/>
              </w:rPr>
              <w:tab/>
            </w:r>
            <w:r w:rsidR="00F66C69" w:rsidRPr="00415038">
              <w:rPr>
                <w:rFonts w:ascii="Arial" w:eastAsia="SimSun" w:hAnsi="Arial" w:cs="Arial"/>
                <w:b/>
                <w:kern w:val="2"/>
                <w:sz w:val="22"/>
                <w:lang w:val="en-US" w:eastAsia="zh-CN"/>
              </w:rPr>
              <w:t>物性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EE" w:rsidRPr="00415038" w:rsidRDefault="00F66C69" w:rsidP="00FB57A0">
            <w:pPr>
              <w:pStyle w:val="Header"/>
              <w:widowControl w:val="0"/>
              <w:tabs>
                <w:tab w:val="clear" w:pos="4153"/>
                <w:tab w:val="clear" w:pos="8306"/>
              </w:tabs>
              <w:spacing w:before="240" w:after="240"/>
              <w:jc w:val="center"/>
              <w:rPr>
                <w:rFonts w:ascii="Arial" w:hAnsi="Arial" w:cs="Arial"/>
                <w:b/>
                <w:kern w:val="2"/>
                <w:sz w:val="2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b/>
                <w:kern w:val="2"/>
                <w:sz w:val="22"/>
                <w:lang w:val="en-US" w:eastAsia="zh-CN"/>
              </w:rPr>
              <w:t>创高</w:t>
            </w:r>
            <w:r w:rsidRPr="00415038">
              <w:rPr>
                <w:rFonts w:ascii="Arial" w:eastAsia="SimSun" w:hAnsi="Arial" w:cs="Arial"/>
                <w:b/>
                <w:kern w:val="2"/>
                <w:sz w:val="22"/>
                <w:lang w:val="en-US" w:eastAsia="zh-CN"/>
              </w:rPr>
              <w:t>800</w:t>
            </w:r>
            <w:r w:rsidR="00506FEE" w:rsidRPr="00415038">
              <w:rPr>
                <w:rFonts w:ascii="Arial" w:hAnsi="Arial" w:cs="Arial"/>
                <w:b/>
                <w:kern w:val="2"/>
                <w:sz w:val="22"/>
                <w:lang w:val="en-US" w:eastAsia="zh-TW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EE" w:rsidRPr="00415038" w:rsidRDefault="00F66C69" w:rsidP="00FB57A0">
            <w:pPr>
              <w:pStyle w:val="Header"/>
              <w:widowControl w:val="0"/>
              <w:tabs>
                <w:tab w:val="clear" w:pos="4153"/>
                <w:tab w:val="clear" w:pos="8306"/>
              </w:tabs>
              <w:spacing w:before="240" w:after="240"/>
              <w:jc w:val="center"/>
              <w:rPr>
                <w:rFonts w:ascii="Arial" w:eastAsiaTheme="minorEastAsia" w:hAnsi="Arial" w:cs="Arial"/>
                <w:b/>
                <w:kern w:val="2"/>
                <w:sz w:val="22"/>
                <w:lang w:val="en-US" w:eastAsia="zh-CN"/>
              </w:rPr>
            </w:pPr>
            <w:r w:rsidRPr="00415038">
              <w:rPr>
                <w:rFonts w:ascii="Arial" w:eastAsia="SimSun" w:hAnsi="Arial" w:cs="Arial"/>
                <w:b/>
                <w:kern w:val="2"/>
                <w:sz w:val="22"/>
                <w:lang w:val="en-US" w:eastAsia="zh-CN"/>
              </w:rPr>
              <w:t>创高</w:t>
            </w:r>
            <w:r w:rsidRPr="00415038">
              <w:rPr>
                <w:rFonts w:ascii="Arial" w:eastAsia="SimSun" w:hAnsi="Arial" w:cs="Arial"/>
                <w:b/>
                <w:kern w:val="2"/>
                <w:sz w:val="22"/>
                <w:lang w:val="en-US" w:eastAsia="zh-CN"/>
              </w:rPr>
              <w:t>900SL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415038" w:rsidRDefault="00415038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eastAsia="SimSun" w:hAnsi="Arial" w:cs="Arial"/>
                <w:kern w:val="2"/>
                <w:lang w:val="en-US" w:eastAsia="zh-CN"/>
              </w:rPr>
            </w:pPr>
          </w:p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垂流性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15038" w:rsidRDefault="00415038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eastAsia="SimSun" w:hAnsi="Arial" w:cs="Arial"/>
                <w:kern w:val="2"/>
                <w:lang w:val="en-US" w:eastAsia="zh-CN"/>
              </w:rPr>
            </w:pPr>
          </w:p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无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5038" w:rsidRDefault="00415038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eastAsia="SimSun" w:hAnsi="Arial" w:cs="Arial"/>
                <w:kern w:val="2"/>
                <w:lang w:val="en-US" w:eastAsia="zh-CN"/>
              </w:rPr>
            </w:pPr>
          </w:p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自流平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挤出率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20-35 sec./ 20g.@60psi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10-14 sec./ 20g.@60psi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比重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1.35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1.3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625105" w:rsidP="00431854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eastAsia="MingLiU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结皮</w:t>
            </w:r>
            <w:r w:rsidR="00F66C69" w:rsidRPr="00415038">
              <w:rPr>
                <w:rFonts w:ascii="Arial" w:eastAsia="SimSun" w:hAnsi="Arial" w:cs="Arial"/>
                <w:kern w:val="2"/>
                <w:lang w:val="en-US" w:eastAsia="zh-CN"/>
              </w:rPr>
              <w:t>时间</w:t>
            </w:r>
            <w:r w:rsidR="00431854" w:rsidRPr="00415038">
              <w:rPr>
                <w:rFonts w:ascii="Arial" w:eastAsia="SimSun" w:hAnsi="Arial" w:cs="Arial"/>
                <w:kern w:val="2"/>
                <w:lang w:val="en-US" w:eastAsia="zh-CN"/>
              </w:rPr>
              <w:t>（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25°C</w:t>
            </w:r>
            <w:r w:rsidR="00F66C69" w:rsidRPr="00415038">
              <w:rPr>
                <w:rFonts w:ascii="Arial" w:eastAsia="SimSun" w:hAnsi="Arial" w:cs="Arial"/>
                <w:lang w:eastAsia="zh-CN"/>
              </w:rPr>
              <w:t>，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50%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湿度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）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30 – 60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分钟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30 – 80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分钟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625105" w:rsidP="00431854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eastAsia="MingLiU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表干</w:t>
            </w:r>
            <w:r w:rsidR="00F66C69" w:rsidRPr="00415038">
              <w:rPr>
                <w:rFonts w:ascii="Arial" w:eastAsia="SimSun" w:hAnsi="Arial" w:cs="Arial"/>
                <w:kern w:val="2"/>
                <w:lang w:val="en-US" w:eastAsia="zh-CN"/>
              </w:rPr>
              <w:t>时间</w:t>
            </w:r>
            <w:r w:rsidR="00431854" w:rsidRPr="00415038">
              <w:rPr>
                <w:rFonts w:ascii="Arial" w:eastAsia="SimSun" w:hAnsi="Arial" w:cs="Arial"/>
                <w:kern w:val="2"/>
                <w:lang w:val="en-US" w:eastAsia="zh-CN"/>
              </w:rPr>
              <w:t>（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25°C</w:t>
            </w:r>
            <w:r w:rsidR="00F66C69" w:rsidRPr="00415038">
              <w:rPr>
                <w:rFonts w:ascii="Arial" w:eastAsia="SimSun" w:hAnsi="Arial" w:cs="Arial"/>
                <w:lang w:eastAsia="zh-CN"/>
              </w:rPr>
              <w:t>，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50%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湿度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）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60 – 90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分钟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–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F66C69" w:rsidP="00431854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完全固化</w:t>
            </w:r>
            <w:r w:rsidR="00431854" w:rsidRPr="00415038">
              <w:rPr>
                <w:rFonts w:ascii="Arial" w:eastAsia="SimSun" w:hAnsi="Arial" w:cs="Arial"/>
                <w:kern w:val="2"/>
                <w:lang w:val="en-US" w:eastAsia="zh-CN"/>
              </w:rPr>
              <w:t>（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25°C</w:t>
            </w:r>
            <w:r w:rsidRPr="00415038">
              <w:rPr>
                <w:rFonts w:ascii="Arial" w:eastAsia="SimSun" w:hAnsi="Arial" w:cs="Arial"/>
                <w:lang w:eastAsia="zh-CN"/>
              </w:rPr>
              <w:t>，</w:t>
            </w:r>
            <w:r w:rsidRPr="00415038">
              <w:rPr>
                <w:rFonts w:ascii="Arial" w:eastAsia="SimSun" w:hAnsi="Arial" w:cs="Arial"/>
                <w:spacing w:val="20"/>
                <w:lang w:eastAsia="zh-CN"/>
              </w:rPr>
              <w:t>50%</w:t>
            </w:r>
            <w:r w:rsidRPr="00415038">
              <w:rPr>
                <w:rFonts w:ascii="Arial" w:eastAsia="SimSun" w:hAnsi="Arial" w:cs="Arial"/>
                <w:spacing w:val="20"/>
                <w:lang w:eastAsia="zh-CN"/>
              </w:rPr>
              <w:t>湿度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）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7–14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天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14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天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4445D2" w:rsidP="00431854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完全粘结</w:t>
            </w:r>
            <w:r w:rsidR="00431854" w:rsidRPr="00415038">
              <w:rPr>
                <w:rFonts w:ascii="Arial" w:eastAsia="SimSun" w:hAnsi="Arial" w:cs="Arial"/>
                <w:kern w:val="2"/>
                <w:lang w:val="en-US" w:eastAsia="zh-CN"/>
              </w:rPr>
              <w:t>（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25°C</w:t>
            </w:r>
            <w:r w:rsidR="00F66C69" w:rsidRPr="00415038">
              <w:rPr>
                <w:rFonts w:ascii="Arial" w:eastAsia="SimSun" w:hAnsi="Arial" w:cs="Arial"/>
                <w:lang w:eastAsia="zh-CN"/>
              </w:rPr>
              <w:t>，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50%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湿度</w:t>
            </w:r>
            <w:r w:rsidR="00431854" w:rsidRPr="00415038">
              <w:rPr>
                <w:rFonts w:ascii="Arial" w:eastAsia="SimSun" w:hAnsi="Arial" w:cs="Arial"/>
                <w:spacing w:val="20"/>
                <w:lang w:eastAsia="zh-CN"/>
              </w:rPr>
              <w:t>）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14 – 21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天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14 – 21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天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top w:val="nil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top w:val="nil"/>
              <w:right w:val="single" w:sz="4" w:space="0" w:color="auto"/>
            </w:tcBorders>
          </w:tcPr>
          <w:p w:rsidR="00506FEE" w:rsidRPr="00415038" w:rsidRDefault="005108CD" w:rsidP="005108CD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As cured</w:t>
            </w:r>
            <w:r w:rsidR="00F66C69" w:rsidRPr="00415038">
              <w:rPr>
                <w:rFonts w:ascii="Arial" w:eastAsia="SimSun" w:hAnsi="Arial" w:cs="Arial"/>
                <w:kern w:val="2"/>
                <w:lang w:val="en-US" w:eastAsia="zh-CN"/>
              </w:rPr>
              <w:t xml:space="preserve"> </w:t>
            </w:r>
            <w:r w:rsidRPr="00415038">
              <w:rPr>
                <w:rFonts w:ascii="Arial" w:eastAsia="SimSun" w:hAnsi="Arial" w:cs="Arial"/>
                <w:spacing w:val="20"/>
                <w:lang w:eastAsia="zh-CN"/>
              </w:rPr>
              <w:t>-</w:t>
            </w:r>
            <w:r w:rsidR="00415038">
              <w:rPr>
                <w:rFonts w:ascii="Arial" w:eastAsia="SimSun" w:hAnsi="Arial" w:cs="Arial"/>
                <w:spacing w:val="20"/>
                <w:lang w:eastAsia="zh-CN"/>
              </w:rPr>
              <w:t xml:space="preserve"> 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25°C</w:t>
            </w:r>
            <w:r w:rsidRPr="00415038">
              <w:rPr>
                <w:rFonts w:ascii="Arial" w:eastAsia="SimSun" w:hAnsi="Arial" w:cs="Arial"/>
                <w:spacing w:val="20"/>
                <w:lang w:eastAsia="zh-CN"/>
              </w:rPr>
              <w:t>(77°F)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50%</w:t>
            </w:r>
            <w:r w:rsidR="00F66C69" w:rsidRPr="00415038">
              <w:rPr>
                <w:rFonts w:ascii="Arial" w:eastAsia="SimSun" w:hAnsi="Arial" w:cs="Arial"/>
                <w:spacing w:val="20"/>
                <w:lang w:eastAsia="zh-CN"/>
              </w:rPr>
              <w:t>湿度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 xml:space="preserve">21 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天</w:t>
            </w:r>
            <w:r w:rsidR="005108CD" w:rsidRPr="00415038">
              <w:rPr>
                <w:rFonts w:ascii="Arial" w:eastAsia="SimSun" w:hAnsi="Arial" w:cs="Arial"/>
                <w:kern w:val="2"/>
                <w:lang w:val="en-US" w:eastAsia="zh-CN"/>
              </w:rPr>
              <w:t>固化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 xml:space="preserve">7 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天</w:t>
            </w:r>
            <w:r w:rsidR="005108CD" w:rsidRPr="00415038">
              <w:rPr>
                <w:rFonts w:ascii="Arial" w:eastAsia="SimSun" w:hAnsi="Arial" w:cs="Arial"/>
                <w:kern w:val="2"/>
                <w:lang w:val="en-US" w:eastAsia="zh-CN"/>
              </w:rPr>
              <w:t>固化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延伸率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1000%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1000%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模数</w:t>
            </w:r>
            <w:r w:rsidRPr="00415038">
              <w:rPr>
                <w:rFonts w:ascii="Arial" w:eastAsia="SimSun" w:hAnsi="Arial" w:cs="Arial"/>
                <w:lang w:eastAsia="zh-CN"/>
              </w:rPr>
              <w:t>，在</w:t>
            </w:r>
            <w:r w:rsidRPr="00415038">
              <w:rPr>
                <w:rFonts w:ascii="Arial" w:eastAsia="SimSun" w:hAnsi="Arial" w:cs="Arial"/>
                <w:lang w:eastAsia="zh-CN"/>
              </w:rPr>
              <w:t>100%</w:t>
            </w:r>
            <w:r w:rsidRPr="00415038">
              <w:rPr>
                <w:rFonts w:ascii="Arial" w:eastAsia="SimSun" w:hAnsi="Arial" w:cs="Arial"/>
                <w:lang w:eastAsia="zh-CN"/>
              </w:rPr>
              <w:t>，最大</w:t>
            </w:r>
            <w:r w:rsidRPr="00415038">
              <w:rPr>
                <w:rFonts w:ascii="Arial" w:eastAsia="SimSun" w:hAnsi="Arial" w:cs="Arial"/>
                <w:lang w:eastAsia="zh-CN"/>
              </w:rPr>
              <w:t xml:space="preserve"> psi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15 – 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–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lang w:eastAsia="zh-CN"/>
              </w:rPr>
              <w:t>萧氏</w:t>
            </w:r>
            <w:r w:rsidRPr="00415038">
              <w:rPr>
                <w:rFonts w:ascii="Arial" w:eastAsia="SimSun" w:hAnsi="Arial" w:cs="Arial"/>
                <w:lang w:eastAsia="zh-CN"/>
              </w:rPr>
              <w:t>‘A’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–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接缝移动率</w:t>
            </w:r>
            <w:r w:rsidRPr="00415038">
              <w:rPr>
                <w:rFonts w:ascii="Arial" w:eastAsia="SimSun" w:hAnsi="Arial" w:cs="Arial"/>
                <w:lang w:eastAsia="zh-CN"/>
              </w:rPr>
              <w:t>，</w:t>
            </w:r>
            <w:r w:rsidRPr="00415038">
              <w:rPr>
                <w:rFonts w:ascii="Arial" w:eastAsia="SimSun" w:hAnsi="Arial" w:cs="Arial"/>
                <w:lang w:eastAsia="zh-CN"/>
              </w:rPr>
              <w:t>+100/-50%</w:t>
            </w:r>
            <w:r w:rsidRPr="00415038">
              <w:rPr>
                <w:rFonts w:ascii="Arial" w:eastAsia="SimSun" w:hAnsi="Arial" w:cs="Arial"/>
                <w:lang w:eastAsia="zh-CN"/>
              </w:rPr>
              <w:t>，</w:t>
            </w:r>
            <w:r w:rsidR="004445D2" w:rsidRPr="00415038">
              <w:rPr>
                <w:rFonts w:ascii="Arial" w:eastAsia="SimSun" w:hAnsi="Arial" w:cs="Arial"/>
                <w:lang w:eastAsia="zh-CN"/>
              </w:rPr>
              <w:t>10</w:t>
            </w:r>
            <w:r w:rsidR="004445D2" w:rsidRPr="00415038">
              <w:rPr>
                <w:rFonts w:ascii="Arial" w:eastAsia="SimSun" w:hAnsi="Arial" w:cs="Arial"/>
                <w:lang w:eastAsia="zh-CN"/>
              </w:rPr>
              <w:t>次循环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C47A00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无破坏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C47A00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无破坏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top w:val="nil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4445D2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粘结水泥</w:t>
            </w:r>
            <w:r w:rsidR="00F66C69" w:rsidRPr="00415038">
              <w:rPr>
                <w:rFonts w:ascii="Arial" w:eastAsia="SimSun" w:hAnsi="Arial" w:cs="Arial"/>
                <w:kern w:val="2"/>
                <w:lang w:val="en-US" w:eastAsia="zh-CN"/>
              </w:rPr>
              <w:t>混凝土</w:t>
            </w:r>
            <w:r w:rsidR="00F66C69" w:rsidRPr="00415038">
              <w:rPr>
                <w:rFonts w:ascii="Arial" w:eastAsia="SimSun" w:hAnsi="Arial" w:cs="Arial"/>
                <w:lang w:eastAsia="zh-CN"/>
              </w:rPr>
              <w:t>，最少延伸率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+500%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+600%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top w:val="nil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right w:val="single" w:sz="4" w:space="0" w:color="auto"/>
            </w:tcBorders>
          </w:tcPr>
          <w:p w:rsidR="00506FEE" w:rsidRPr="00415038" w:rsidRDefault="004445D2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粘结</w:t>
            </w:r>
            <w:r w:rsidR="00F66C69" w:rsidRPr="00415038">
              <w:rPr>
                <w:rFonts w:ascii="Arial" w:eastAsia="SimSun" w:hAnsi="Arial" w:cs="Arial"/>
                <w:kern w:val="2"/>
                <w:lang w:val="en-US" w:eastAsia="zh-CN"/>
              </w:rPr>
              <w:t>沥青</w:t>
            </w: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混凝土</w:t>
            </w:r>
            <w:r w:rsidR="00F66C69" w:rsidRPr="00415038">
              <w:rPr>
                <w:rFonts w:ascii="Arial" w:eastAsia="SimSun" w:hAnsi="Arial" w:cs="Arial"/>
                <w:lang w:eastAsia="zh-CN"/>
              </w:rPr>
              <w:t>，最少延伸率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–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6FEE" w:rsidRPr="00415038" w:rsidRDefault="00F66C69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lang w:val="en-US" w:eastAsia="zh-TW"/>
              </w:rPr>
            </w:pPr>
            <w:r w:rsidRPr="00415038">
              <w:rPr>
                <w:rFonts w:ascii="Arial" w:eastAsia="SimSun" w:hAnsi="Arial" w:cs="Arial"/>
                <w:kern w:val="2"/>
                <w:lang w:val="en-US" w:eastAsia="zh-CN"/>
              </w:rPr>
              <w:t>+600%</w:t>
            </w:r>
          </w:p>
        </w:tc>
      </w:tr>
      <w:tr w:rsidR="00506FEE" w:rsidRPr="00415038" w:rsidTr="009A192B">
        <w:trPr>
          <w:cantSplit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415038" w:rsidRPr="00415038" w:rsidRDefault="00415038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506FEE" w:rsidRPr="00415038" w:rsidRDefault="00506FE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kern w:val="2"/>
                <w:sz w:val="16"/>
                <w:lang w:val="en-US" w:eastAsia="zh-TW"/>
              </w:rPr>
            </w:pPr>
          </w:p>
        </w:tc>
      </w:tr>
    </w:tbl>
    <w:p w:rsidR="00021263" w:rsidRPr="00415038" w:rsidRDefault="00021263">
      <w:pPr>
        <w:pStyle w:val="Header"/>
        <w:widowControl w:val="0"/>
        <w:tabs>
          <w:tab w:val="clear" w:pos="4153"/>
          <w:tab w:val="clear" w:pos="8306"/>
        </w:tabs>
        <w:rPr>
          <w:rFonts w:ascii="Arial" w:eastAsia="MingLiU" w:hAnsi="Arial" w:cs="Arial"/>
          <w:kern w:val="2"/>
          <w:sz w:val="10"/>
          <w:szCs w:val="10"/>
          <w:lang w:val="en-US" w:eastAsia="zh-TW"/>
        </w:rPr>
      </w:pPr>
    </w:p>
    <w:p w:rsidR="00415038" w:rsidRPr="00415038" w:rsidRDefault="00415038">
      <w:pPr>
        <w:pStyle w:val="Header"/>
        <w:widowControl w:val="0"/>
        <w:tabs>
          <w:tab w:val="clear" w:pos="4153"/>
          <w:tab w:val="clear" w:pos="8306"/>
        </w:tabs>
        <w:rPr>
          <w:rFonts w:ascii="Arial" w:eastAsia="MingLiU" w:hAnsi="Arial" w:cs="Arial"/>
          <w:kern w:val="2"/>
          <w:sz w:val="22"/>
          <w:lang w:val="en-US" w:eastAsia="zh-TW"/>
        </w:rPr>
      </w:pPr>
      <w:r w:rsidRPr="00415038">
        <w:rPr>
          <w:rFonts w:ascii="Arial" w:eastAsia="MingLiU" w:hAnsi="Arial" w:cs="Arial"/>
          <w:noProof/>
          <w:kern w:val="2"/>
          <w:sz w:val="22"/>
          <w:lang w:val="en-US" w:eastAsia="zh-TW"/>
        </w:rPr>
        <w:drawing>
          <wp:inline distT="0" distB="0" distL="0" distR="0" wp14:anchorId="63916404" wp14:editId="5BB6CFE8">
            <wp:extent cx="431296" cy="4476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6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A2" w:rsidRPr="00415038" w:rsidRDefault="00F66C69">
      <w:pPr>
        <w:widowControl/>
        <w:ind w:firstLine="1"/>
        <w:jc w:val="both"/>
        <w:rPr>
          <w:rFonts w:ascii="Arial" w:eastAsia="MingLiU" w:hAnsi="Arial" w:cs="Arial"/>
          <w:sz w:val="22"/>
          <w:u w:val="thick"/>
          <w:lang w:eastAsia="zh-TW"/>
        </w:rPr>
      </w:pPr>
      <w:r w:rsidRPr="00415038">
        <w:rPr>
          <w:rFonts w:ascii="Arial" w:eastAsia="SimSun" w:hAnsi="Arial" w:cs="Arial"/>
          <w:sz w:val="22"/>
          <w:u w:val="thick"/>
          <w:lang w:eastAsia="zh-CN"/>
        </w:rPr>
        <w:t>_________________________________________________________________________________</w:t>
      </w:r>
    </w:p>
    <w:p w:rsidR="008F784E" w:rsidRPr="00415038" w:rsidRDefault="00F66C69" w:rsidP="008F784E">
      <w:pPr>
        <w:wordWrap w:val="0"/>
        <w:ind w:right="110"/>
        <w:jc w:val="right"/>
        <w:rPr>
          <w:rFonts w:ascii="Arial" w:eastAsia="MingLiU" w:hAnsi="Arial" w:cs="Arial"/>
          <w:b/>
          <w:lang w:eastAsia="zh-TW"/>
        </w:rPr>
      </w:pPr>
      <w:proofErr w:type="spellStart"/>
      <w:r w:rsidRPr="00415038">
        <w:rPr>
          <w:rFonts w:ascii="Arial" w:eastAsia="SimSun" w:hAnsi="Arial" w:cs="Arial"/>
          <w:b/>
          <w:lang w:eastAsia="zh-CN"/>
        </w:rPr>
        <w:t>Tremco</w:t>
      </w:r>
      <w:proofErr w:type="spellEnd"/>
      <w:r w:rsidRPr="00415038">
        <w:rPr>
          <w:rFonts w:ascii="Arial" w:eastAsia="SimSun" w:hAnsi="Arial" w:cs="Arial"/>
          <w:b/>
          <w:lang w:eastAsia="zh-CN"/>
        </w:rPr>
        <w:t xml:space="preserve"> Commercial Sealants &amp; Waterproofing</w:t>
      </w:r>
      <w:r w:rsidR="008F784E" w:rsidRPr="00415038">
        <w:rPr>
          <w:rFonts w:ascii="Arial" w:eastAsia="MingLiU" w:hAnsi="Arial" w:cs="Arial"/>
          <w:b/>
          <w:lang w:eastAsia="zh-TW"/>
        </w:rPr>
        <w:t xml:space="preserve"> </w:t>
      </w:r>
    </w:p>
    <w:p w:rsidR="008F784E" w:rsidRPr="00415038" w:rsidRDefault="00F66C69" w:rsidP="008F784E">
      <w:pPr>
        <w:wordWrap w:val="0"/>
        <w:ind w:right="110"/>
        <w:jc w:val="right"/>
        <w:rPr>
          <w:rFonts w:ascii="Arial" w:eastAsia="MingLiU" w:hAnsi="Arial" w:cs="Arial"/>
          <w:sz w:val="18"/>
          <w:szCs w:val="16"/>
          <w:lang w:eastAsia="zh-TW"/>
        </w:rPr>
      </w:pPr>
      <w:r w:rsidRPr="00415038">
        <w:rPr>
          <w:rFonts w:ascii="Arial" w:eastAsia="SimSun" w:hAnsi="Arial" w:cs="Arial"/>
          <w:sz w:val="18"/>
          <w:szCs w:val="16"/>
          <w:lang w:eastAsia="zh-CN"/>
        </w:rPr>
        <w:t>3735 Green Road, Beachwood, OH 44122 // Phone: 216.292.50000 // 800.321.7906</w:t>
      </w:r>
      <w:r w:rsidR="008F784E" w:rsidRPr="00415038">
        <w:rPr>
          <w:rFonts w:ascii="Arial" w:eastAsia="MingLiU" w:hAnsi="Arial" w:cs="Arial"/>
          <w:sz w:val="18"/>
          <w:szCs w:val="16"/>
          <w:lang w:eastAsia="zh-TW"/>
        </w:rPr>
        <w:t xml:space="preserve"> </w:t>
      </w:r>
    </w:p>
    <w:p w:rsidR="008F784E" w:rsidRPr="00415038" w:rsidRDefault="00F66C69" w:rsidP="008F784E">
      <w:pPr>
        <w:wordWrap w:val="0"/>
        <w:ind w:right="110"/>
        <w:jc w:val="right"/>
        <w:rPr>
          <w:rFonts w:ascii="Arial" w:eastAsia="MingLiU" w:hAnsi="Arial" w:cs="Arial"/>
          <w:sz w:val="18"/>
          <w:szCs w:val="16"/>
          <w:lang w:eastAsia="zh-TW"/>
        </w:rPr>
      </w:pPr>
      <w:r w:rsidRPr="00415038">
        <w:rPr>
          <w:rFonts w:ascii="Arial" w:eastAsia="SimSun" w:hAnsi="Arial" w:cs="Arial"/>
          <w:sz w:val="18"/>
          <w:szCs w:val="16"/>
          <w:lang w:eastAsia="zh-CN"/>
        </w:rPr>
        <w:t xml:space="preserve">220 </w:t>
      </w:r>
      <w:proofErr w:type="spellStart"/>
      <w:r w:rsidRPr="00415038">
        <w:rPr>
          <w:rFonts w:ascii="Arial" w:eastAsia="SimSun" w:hAnsi="Arial" w:cs="Arial"/>
          <w:sz w:val="18"/>
          <w:szCs w:val="16"/>
          <w:lang w:eastAsia="zh-CN"/>
        </w:rPr>
        <w:t>Wicksteed</w:t>
      </w:r>
      <w:proofErr w:type="spellEnd"/>
      <w:r w:rsidRPr="00415038">
        <w:rPr>
          <w:rFonts w:ascii="Arial" w:eastAsia="SimSun" w:hAnsi="Arial" w:cs="Arial"/>
          <w:sz w:val="18"/>
          <w:szCs w:val="16"/>
          <w:lang w:eastAsia="zh-CN"/>
        </w:rPr>
        <w:t xml:space="preserve"> Avenue, Toronto, ON M4H 1G7 // </w:t>
      </w:r>
      <w:proofErr w:type="gramStart"/>
      <w:r w:rsidRPr="00415038">
        <w:rPr>
          <w:rFonts w:ascii="Arial" w:eastAsia="SimSun" w:hAnsi="Arial" w:cs="Arial"/>
          <w:sz w:val="18"/>
          <w:szCs w:val="16"/>
          <w:lang w:eastAsia="zh-CN"/>
        </w:rPr>
        <w:t>Phone :</w:t>
      </w:r>
      <w:proofErr w:type="gramEnd"/>
      <w:r w:rsidRPr="00415038">
        <w:rPr>
          <w:rFonts w:ascii="Arial" w:eastAsia="SimSun" w:hAnsi="Arial" w:cs="Arial"/>
          <w:sz w:val="18"/>
          <w:szCs w:val="16"/>
          <w:lang w:eastAsia="zh-CN"/>
        </w:rPr>
        <w:t xml:space="preserve"> 416.421.3300 // 800.363.3213</w:t>
      </w:r>
      <w:r w:rsidR="008F784E" w:rsidRPr="00415038">
        <w:rPr>
          <w:rFonts w:ascii="Arial" w:eastAsia="MingLiU" w:hAnsi="Arial" w:cs="Arial"/>
          <w:sz w:val="18"/>
          <w:szCs w:val="16"/>
          <w:lang w:eastAsia="zh-TW"/>
        </w:rPr>
        <w:t xml:space="preserve"> </w:t>
      </w:r>
    </w:p>
    <w:p w:rsidR="00506FEE" w:rsidRPr="00415038" w:rsidRDefault="00F66C69" w:rsidP="00021263">
      <w:pPr>
        <w:wordWrap w:val="0"/>
        <w:ind w:right="110"/>
        <w:jc w:val="right"/>
        <w:rPr>
          <w:rFonts w:ascii="Arial" w:eastAsia="MingLiU" w:hAnsi="Arial" w:cs="Arial"/>
          <w:lang w:eastAsia="zh-TW"/>
        </w:rPr>
      </w:pPr>
      <w:r w:rsidRPr="00415038">
        <w:rPr>
          <w:rFonts w:ascii="Arial" w:eastAsia="SimSun" w:hAnsi="Arial" w:cs="Arial"/>
          <w:sz w:val="18"/>
          <w:szCs w:val="16"/>
          <w:lang w:eastAsia="zh-CN"/>
        </w:rPr>
        <w:t>1451 Jacobson Avenue, Ashland OH 44805 // Phone: 419.289.2050 // 800.321.6357</w:t>
      </w:r>
    </w:p>
    <w:sectPr w:rsidR="00506FEE" w:rsidRPr="00415038" w:rsidSect="008F784E">
      <w:footerReference w:type="default" r:id="rId17"/>
      <w:type w:val="continuous"/>
      <w:pgSz w:w="12242" w:h="15842" w:code="1"/>
      <w:pgMar w:top="-709" w:right="1134" w:bottom="1702" w:left="1134" w:header="170" w:footer="809" w:gutter="0"/>
      <w:cols w:space="61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78" w:rsidRDefault="00644378">
      <w:r>
        <w:separator/>
      </w:r>
    </w:p>
  </w:endnote>
  <w:endnote w:type="continuationSeparator" w:id="0">
    <w:p w:rsidR="00644378" w:rsidRDefault="0064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39" w:rsidRDefault="00B11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EE" w:rsidRPr="008F784E" w:rsidRDefault="00506FEE" w:rsidP="00C52B17">
    <w:pPr>
      <w:pStyle w:val="Footer"/>
      <w:rPr>
        <w:b/>
        <w:lang w:eastAsia="zh-HK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39" w:rsidRDefault="00B11D3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EE" w:rsidRDefault="00930892">
    <w:pPr>
      <w:pStyle w:val="Footer"/>
    </w:pPr>
    <w:r>
      <w:rPr>
        <w:noProof/>
        <w:lang w:val="en-US" w:eastAsia="zh-TW"/>
      </w:rPr>
      <w:drawing>
        <wp:inline distT="0" distB="0" distL="0" distR="0">
          <wp:extent cx="1200150" cy="276225"/>
          <wp:effectExtent l="1905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78" w:rsidRDefault="00644378">
      <w:r>
        <w:separator/>
      </w:r>
    </w:p>
  </w:footnote>
  <w:footnote w:type="continuationSeparator" w:id="0">
    <w:p w:rsidR="00644378" w:rsidRDefault="00644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39" w:rsidRDefault="00B11D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17" w:rsidRPr="00C52B17" w:rsidRDefault="00C52B17" w:rsidP="00C52B17">
    <w:pPr>
      <w:pStyle w:val="Header"/>
      <w:tabs>
        <w:tab w:val="clear" w:pos="4153"/>
        <w:tab w:val="clear" w:pos="8306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39" w:rsidRDefault="00B11D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4D2"/>
    <w:multiLevelType w:val="singleLevel"/>
    <w:tmpl w:val="8EB8B1C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  <w:sz w:val="26"/>
      </w:rPr>
    </w:lvl>
  </w:abstractNum>
  <w:abstractNum w:abstractNumId="1">
    <w:nsid w:val="0C327C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8400EC"/>
    <w:multiLevelType w:val="singleLevel"/>
    <w:tmpl w:val="012C3F10"/>
    <w:lvl w:ilvl="0">
      <w:start w:val="1"/>
      <w:numFmt w:val="bullet"/>
      <w:lvlText w:val="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125F0B2C"/>
    <w:multiLevelType w:val="singleLevel"/>
    <w:tmpl w:val="2A38135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>
    <w:nsid w:val="1EDE6DC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B1546D"/>
    <w:multiLevelType w:val="singleLevel"/>
    <w:tmpl w:val="C12E8A3E"/>
    <w:lvl w:ilvl="0">
      <w:start w:val="1"/>
      <w:numFmt w:val="bullet"/>
      <w:lvlText w:val="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>
    <w:nsid w:val="264553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F76608"/>
    <w:multiLevelType w:val="singleLevel"/>
    <w:tmpl w:val="2BD4E57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8">
    <w:nsid w:val="2BB5717C"/>
    <w:multiLevelType w:val="multilevel"/>
    <w:tmpl w:val="2684057A"/>
    <w:lvl w:ilvl="0">
      <w:start w:val="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9">
    <w:nsid w:val="348332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C72B2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B5C7A73"/>
    <w:multiLevelType w:val="singleLevel"/>
    <w:tmpl w:val="2A38135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>
    <w:nsid w:val="3DC27D3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073EB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0B6923"/>
    <w:multiLevelType w:val="singleLevel"/>
    <w:tmpl w:val="C8B09A88"/>
    <w:lvl w:ilvl="0">
      <w:start w:val="1"/>
      <w:numFmt w:val="bullet"/>
      <w:lvlText w:val="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15">
    <w:nsid w:val="4741484B"/>
    <w:multiLevelType w:val="singleLevel"/>
    <w:tmpl w:val="C12E8A3E"/>
    <w:lvl w:ilvl="0">
      <w:start w:val="1"/>
      <w:numFmt w:val="bullet"/>
      <w:lvlText w:val="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>
    <w:nsid w:val="4CC271A5"/>
    <w:multiLevelType w:val="singleLevel"/>
    <w:tmpl w:val="2A38135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>
    <w:nsid w:val="523A4B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3B633A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54219DB"/>
    <w:multiLevelType w:val="singleLevel"/>
    <w:tmpl w:val="2A38135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>
    <w:nsid w:val="583E08E3"/>
    <w:multiLevelType w:val="multilevel"/>
    <w:tmpl w:val="C172E47A"/>
    <w:lvl w:ilvl="0">
      <w:start w:val="6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6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21">
    <w:nsid w:val="5BE07B5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06250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368663C"/>
    <w:multiLevelType w:val="multilevel"/>
    <w:tmpl w:val="4B56A47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24">
    <w:nsid w:val="646949FC"/>
    <w:multiLevelType w:val="singleLevel"/>
    <w:tmpl w:val="244A8460"/>
    <w:lvl w:ilvl="0">
      <w:start w:val="1"/>
      <w:numFmt w:val="bullet"/>
      <w:lvlText w:val="‧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5">
    <w:nsid w:val="64BE0942"/>
    <w:multiLevelType w:val="singleLevel"/>
    <w:tmpl w:val="C8B09A88"/>
    <w:lvl w:ilvl="0">
      <w:start w:val="1"/>
      <w:numFmt w:val="bullet"/>
      <w:lvlText w:val="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26">
    <w:nsid w:val="676275A7"/>
    <w:multiLevelType w:val="singleLevel"/>
    <w:tmpl w:val="554A6C78"/>
    <w:lvl w:ilvl="0">
      <w:start w:val="1"/>
      <w:numFmt w:val="decimal"/>
      <w:lvlText w:val="%1.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7">
    <w:nsid w:val="6D716088"/>
    <w:multiLevelType w:val="singleLevel"/>
    <w:tmpl w:val="2A38135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8">
    <w:nsid w:val="73DF14A0"/>
    <w:multiLevelType w:val="singleLevel"/>
    <w:tmpl w:val="2A38135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9">
    <w:nsid w:val="75F75E52"/>
    <w:multiLevelType w:val="singleLevel"/>
    <w:tmpl w:val="C8B09A88"/>
    <w:lvl w:ilvl="0">
      <w:start w:val="1"/>
      <w:numFmt w:val="bullet"/>
      <w:lvlText w:val="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30">
    <w:nsid w:val="7826263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EAF4881"/>
    <w:multiLevelType w:val="singleLevel"/>
    <w:tmpl w:val="2A38135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15"/>
  </w:num>
  <w:num w:numId="5">
    <w:abstractNumId w:val="5"/>
  </w:num>
  <w:num w:numId="6">
    <w:abstractNumId w:val="2"/>
  </w:num>
  <w:num w:numId="7">
    <w:abstractNumId w:val="24"/>
  </w:num>
  <w:num w:numId="8">
    <w:abstractNumId w:val="3"/>
  </w:num>
  <w:num w:numId="9">
    <w:abstractNumId w:val="11"/>
  </w:num>
  <w:num w:numId="10">
    <w:abstractNumId w:val="19"/>
  </w:num>
  <w:num w:numId="11">
    <w:abstractNumId w:val="23"/>
  </w:num>
  <w:num w:numId="12">
    <w:abstractNumId w:val="0"/>
  </w:num>
  <w:num w:numId="13">
    <w:abstractNumId w:val="7"/>
  </w:num>
  <w:num w:numId="14">
    <w:abstractNumId w:val="26"/>
  </w:num>
  <w:num w:numId="15">
    <w:abstractNumId w:val="20"/>
  </w:num>
  <w:num w:numId="16">
    <w:abstractNumId w:val="8"/>
  </w:num>
  <w:num w:numId="17">
    <w:abstractNumId w:val="27"/>
  </w:num>
  <w:num w:numId="18">
    <w:abstractNumId w:val="31"/>
  </w:num>
  <w:num w:numId="19">
    <w:abstractNumId w:val="16"/>
  </w:num>
  <w:num w:numId="20">
    <w:abstractNumId w:val="28"/>
  </w:num>
  <w:num w:numId="21">
    <w:abstractNumId w:val="22"/>
  </w:num>
  <w:num w:numId="22">
    <w:abstractNumId w:val="30"/>
  </w:num>
  <w:num w:numId="23">
    <w:abstractNumId w:val="21"/>
  </w:num>
  <w:num w:numId="24">
    <w:abstractNumId w:val="18"/>
  </w:num>
  <w:num w:numId="25">
    <w:abstractNumId w:val="9"/>
  </w:num>
  <w:num w:numId="26">
    <w:abstractNumId w:val="10"/>
  </w:num>
  <w:num w:numId="27">
    <w:abstractNumId w:val="12"/>
  </w:num>
  <w:num w:numId="28">
    <w:abstractNumId w:val="4"/>
  </w:num>
  <w:num w:numId="29">
    <w:abstractNumId w:val="13"/>
  </w:num>
  <w:num w:numId="30">
    <w:abstractNumId w:val="1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019C8"/>
    <w:rsid w:val="00015E8F"/>
    <w:rsid w:val="00015FED"/>
    <w:rsid w:val="00021263"/>
    <w:rsid w:val="00031795"/>
    <w:rsid w:val="00033A7D"/>
    <w:rsid w:val="00043ADB"/>
    <w:rsid w:val="00045445"/>
    <w:rsid w:val="00070C36"/>
    <w:rsid w:val="000A01DF"/>
    <w:rsid w:val="000A7D7D"/>
    <w:rsid w:val="000C6C42"/>
    <w:rsid w:val="00173340"/>
    <w:rsid w:val="0019583D"/>
    <w:rsid w:val="00195A1E"/>
    <w:rsid w:val="001C2E88"/>
    <w:rsid w:val="001F5C9F"/>
    <w:rsid w:val="001F6A18"/>
    <w:rsid w:val="00226F91"/>
    <w:rsid w:val="002663BD"/>
    <w:rsid w:val="002776CA"/>
    <w:rsid w:val="002B722E"/>
    <w:rsid w:val="002D6A05"/>
    <w:rsid w:val="002E72A2"/>
    <w:rsid w:val="00397C06"/>
    <w:rsid w:val="003F2FE9"/>
    <w:rsid w:val="00402252"/>
    <w:rsid w:val="00415038"/>
    <w:rsid w:val="00423646"/>
    <w:rsid w:val="00431854"/>
    <w:rsid w:val="00431C98"/>
    <w:rsid w:val="00436219"/>
    <w:rsid w:val="00442649"/>
    <w:rsid w:val="004445D2"/>
    <w:rsid w:val="00473713"/>
    <w:rsid w:val="004B598B"/>
    <w:rsid w:val="004C1EDE"/>
    <w:rsid w:val="004D5E3A"/>
    <w:rsid w:val="00506FEE"/>
    <w:rsid w:val="005108CD"/>
    <w:rsid w:val="005870E3"/>
    <w:rsid w:val="005A4AA9"/>
    <w:rsid w:val="006171E9"/>
    <w:rsid w:val="00624715"/>
    <w:rsid w:val="00625105"/>
    <w:rsid w:val="00644378"/>
    <w:rsid w:val="00686A94"/>
    <w:rsid w:val="006A7643"/>
    <w:rsid w:val="006C79F3"/>
    <w:rsid w:val="00752C96"/>
    <w:rsid w:val="00761BB2"/>
    <w:rsid w:val="007979E1"/>
    <w:rsid w:val="00824CEA"/>
    <w:rsid w:val="00892577"/>
    <w:rsid w:val="0089309F"/>
    <w:rsid w:val="008A6C99"/>
    <w:rsid w:val="008E732C"/>
    <w:rsid w:val="008F784E"/>
    <w:rsid w:val="00916EC8"/>
    <w:rsid w:val="00930892"/>
    <w:rsid w:val="00936478"/>
    <w:rsid w:val="00940C17"/>
    <w:rsid w:val="009A192B"/>
    <w:rsid w:val="009B54F3"/>
    <w:rsid w:val="00A02150"/>
    <w:rsid w:val="00A2724A"/>
    <w:rsid w:val="00A57F36"/>
    <w:rsid w:val="00A63313"/>
    <w:rsid w:val="00AF0003"/>
    <w:rsid w:val="00B0634C"/>
    <w:rsid w:val="00B11D39"/>
    <w:rsid w:val="00B1319E"/>
    <w:rsid w:val="00BA374B"/>
    <w:rsid w:val="00BB259B"/>
    <w:rsid w:val="00BC4F8B"/>
    <w:rsid w:val="00BD48FB"/>
    <w:rsid w:val="00C1402B"/>
    <w:rsid w:val="00C47A00"/>
    <w:rsid w:val="00C52B17"/>
    <w:rsid w:val="00CE5CE6"/>
    <w:rsid w:val="00CE6D08"/>
    <w:rsid w:val="00CF753C"/>
    <w:rsid w:val="00D07849"/>
    <w:rsid w:val="00D328EC"/>
    <w:rsid w:val="00D5335D"/>
    <w:rsid w:val="00D60CDC"/>
    <w:rsid w:val="00D84DE5"/>
    <w:rsid w:val="00D905AE"/>
    <w:rsid w:val="00DB5EAE"/>
    <w:rsid w:val="00DB6121"/>
    <w:rsid w:val="00DF4409"/>
    <w:rsid w:val="00DF4922"/>
    <w:rsid w:val="00E276D4"/>
    <w:rsid w:val="00E30417"/>
    <w:rsid w:val="00E47CA8"/>
    <w:rsid w:val="00E5276A"/>
    <w:rsid w:val="00E73882"/>
    <w:rsid w:val="00EA4303"/>
    <w:rsid w:val="00EB474D"/>
    <w:rsid w:val="00F01C92"/>
    <w:rsid w:val="00F07798"/>
    <w:rsid w:val="00F47B45"/>
    <w:rsid w:val="00F66C69"/>
    <w:rsid w:val="00FB57A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spacing w:line="240" w:lineRule="exact"/>
      <w:jc w:val="right"/>
      <w:outlineLvl w:val="0"/>
    </w:pPr>
    <w:rPr>
      <w:kern w:val="0"/>
    </w:rPr>
  </w:style>
  <w:style w:type="paragraph" w:styleId="Heading2">
    <w:name w:val="heading 2"/>
    <w:basedOn w:val="Normal"/>
    <w:next w:val="NormalIndent"/>
    <w:qFormat/>
    <w:pPr>
      <w:keepNext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153"/>
        <w:tab w:val="right" w:pos="8306"/>
      </w:tabs>
    </w:pPr>
    <w:rPr>
      <w:kern w:val="0"/>
      <w:sz w:val="20"/>
      <w:lang w:val="en-GB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kern w:val="0"/>
      <w:sz w:val="20"/>
      <w:lang w:val="en-GB"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odyTextIndent">
    <w:name w:val="Body Text Indent"/>
    <w:basedOn w:val="Normal"/>
    <w:pPr>
      <w:spacing w:line="360" w:lineRule="atLeast"/>
      <w:jc w:val="both"/>
    </w:pPr>
  </w:style>
  <w:style w:type="paragraph" w:styleId="NormalIndent">
    <w:name w:val="Normal Indent"/>
    <w:basedOn w:val="Normal"/>
    <w:pPr>
      <w:ind w:left="480"/>
    </w:pPr>
  </w:style>
  <w:style w:type="paragraph" w:styleId="BlockText">
    <w:name w:val="Block Text"/>
    <w:basedOn w:val="Normal"/>
    <w:pPr>
      <w:ind w:left="6266" w:right="268" w:firstLine="482"/>
    </w:pPr>
    <w:rPr>
      <w:rFonts w:ascii="Arial" w:eastAsia="MingLiU" w:hAnsi="Arial"/>
      <w:b/>
      <w:i/>
      <w:spacing w:val="20"/>
      <w:sz w:val="32"/>
    </w:rPr>
  </w:style>
  <w:style w:type="paragraph" w:styleId="BalloonText">
    <w:name w:val="Balloon Text"/>
    <w:basedOn w:val="Normal"/>
    <w:link w:val="BalloonTextChar"/>
    <w:rsid w:val="00473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713"/>
    <w:rPr>
      <w:rFonts w:ascii="Tahoma" w:hAnsi="Tahoma" w:cs="Tahoma"/>
      <w:kern w:val="2"/>
      <w:sz w:val="16"/>
      <w:szCs w:val="16"/>
      <w:lang w:eastAsia="en-US"/>
    </w:rPr>
  </w:style>
  <w:style w:type="table" w:styleId="TableColorful2">
    <w:name w:val="Table Colorful 2"/>
    <w:basedOn w:val="TableNormal"/>
    <w:rsid w:val="00EB474D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02150"/>
    <w:pPr>
      <w:ind w:firstLineChars="200" w:firstLine="420"/>
    </w:pPr>
  </w:style>
  <w:style w:type="table" w:styleId="TableGrid">
    <w:name w:val="Table Grid"/>
    <w:basedOn w:val="TableNormal"/>
    <w:rsid w:val="0000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52B17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spacing w:line="240" w:lineRule="exact"/>
      <w:jc w:val="right"/>
      <w:outlineLvl w:val="0"/>
    </w:pPr>
    <w:rPr>
      <w:kern w:val="0"/>
    </w:rPr>
  </w:style>
  <w:style w:type="paragraph" w:styleId="Heading2">
    <w:name w:val="heading 2"/>
    <w:basedOn w:val="Normal"/>
    <w:next w:val="NormalIndent"/>
    <w:qFormat/>
    <w:pPr>
      <w:keepNext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153"/>
        <w:tab w:val="right" w:pos="8306"/>
      </w:tabs>
    </w:pPr>
    <w:rPr>
      <w:kern w:val="0"/>
      <w:sz w:val="20"/>
      <w:lang w:val="en-GB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kern w:val="0"/>
      <w:sz w:val="20"/>
      <w:lang w:val="en-GB"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odyTextIndent">
    <w:name w:val="Body Text Indent"/>
    <w:basedOn w:val="Normal"/>
    <w:pPr>
      <w:spacing w:line="360" w:lineRule="atLeast"/>
      <w:jc w:val="both"/>
    </w:pPr>
  </w:style>
  <w:style w:type="paragraph" w:styleId="NormalIndent">
    <w:name w:val="Normal Indent"/>
    <w:basedOn w:val="Normal"/>
    <w:pPr>
      <w:ind w:left="480"/>
    </w:pPr>
  </w:style>
  <w:style w:type="paragraph" w:styleId="BlockText">
    <w:name w:val="Block Text"/>
    <w:basedOn w:val="Normal"/>
    <w:pPr>
      <w:ind w:left="6266" w:right="268" w:firstLine="482"/>
    </w:pPr>
    <w:rPr>
      <w:rFonts w:ascii="Arial" w:eastAsia="MingLiU" w:hAnsi="Arial"/>
      <w:b/>
      <w:i/>
      <w:spacing w:val="20"/>
      <w:sz w:val="32"/>
    </w:rPr>
  </w:style>
  <w:style w:type="paragraph" w:styleId="BalloonText">
    <w:name w:val="Balloon Text"/>
    <w:basedOn w:val="Normal"/>
    <w:link w:val="BalloonTextChar"/>
    <w:rsid w:val="00473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713"/>
    <w:rPr>
      <w:rFonts w:ascii="Tahoma" w:hAnsi="Tahoma" w:cs="Tahoma"/>
      <w:kern w:val="2"/>
      <w:sz w:val="16"/>
      <w:szCs w:val="16"/>
      <w:lang w:eastAsia="en-US"/>
    </w:rPr>
  </w:style>
  <w:style w:type="table" w:styleId="TableColorful2">
    <w:name w:val="Table Colorful 2"/>
    <w:basedOn w:val="TableNormal"/>
    <w:rsid w:val="00EB474D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02150"/>
    <w:pPr>
      <w:ind w:firstLineChars="200" w:firstLine="420"/>
    </w:pPr>
  </w:style>
  <w:style w:type="table" w:styleId="TableGrid">
    <w:name w:val="Table Grid"/>
    <w:basedOn w:val="TableNormal"/>
    <w:rsid w:val="0000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52B1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24FE-CC3C-4089-904F-99194970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應用範圍</vt:lpstr>
    </vt:vector>
  </TitlesOfParts>
  <Company>Tremco Far East Ltd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應用範圍</dc:title>
  <dc:creator>xxx</dc:creator>
  <cp:lastModifiedBy>Benny Wong</cp:lastModifiedBy>
  <cp:revision>3</cp:revision>
  <cp:lastPrinted>2013-11-05T07:01:00Z</cp:lastPrinted>
  <dcterms:created xsi:type="dcterms:W3CDTF">2016-02-16T07:27:00Z</dcterms:created>
  <dcterms:modified xsi:type="dcterms:W3CDTF">2016-02-16T08:03:00Z</dcterms:modified>
</cp:coreProperties>
</file>